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026AC2" w:rsidRPr="00081CCA" w14:paraId="23A92702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69816A2" w14:textId="77777777" w:rsidR="00026AC2" w:rsidRPr="00081CCA" w:rsidRDefault="00026AC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SOLICITANTE</w:t>
            </w:r>
          </w:p>
        </w:tc>
      </w:tr>
    </w:tbl>
    <w:p w14:paraId="2B4A4F9E" w14:textId="77777777" w:rsidR="00026AC2" w:rsidRPr="00081CCA" w:rsidRDefault="00026AC2">
      <w:pPr>
        <w:rPr>
          <w:rFonts w:ascii="Arial" w:hAnsi="Arial" w:cs="Arial"/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389"/>
        <w:gridCol w:w="2722"/>
        <w:gridCol w:w="694"/>
        <w:gridCol w:w="298"/>
        <w:gridCol w:w="5089"/>
        <w:gridCol w:w="14"/>
      </w:tblGrid>
      <w:tr w:rsidR="00B35E27" w:rsidRPr="00081CCA" w14:paraId="6F1CF628" w14:textId="77777777" w:rsidTr="00C0220A">
        <w:trPr>
          <w:trHeight w:val="239"/>
        </w:trPr>
        <w:tc>
          <w:tcPr>
            <w:tcW w:w="2235" w:type="dxa"/>
            <w:gridSpan w:val="2"/>
            <w:vAlign w:val="bottom"/>
          </w:tcPr>
          <w:p w14:paraId="5CDD3CB5" w14:textId="77777777" w:rsidR="00B35E27" w:rsidRPr="00081CCA" w:rsidRDefault="00026AC2" w:rsidP="00B35E27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Nome da empresa: </w:t>
            </w:r>
          </w:p>
        </w:tc>
        <w:tc>
          <w:tcPr>
            <w:tcW w:w="8817" w:type="dxa"/>
            <w:gridSpan w:val="5"/>
            <w:vAlign w:val="bottom"/>
          </w:tcPr>
          <w:p w14:paraId="2E6EE391" w14:textId="22EA2CE9" w:rsidR="00B35E27" w:rsidRPr="00081CCA" w:rsidRDefault="00B35E27" w:rsidP="00B35E2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50E06213" w14:textId="77777777" w:rsidTr="00C0220A">
        <w:trPr>
          <w:gridAfter w:val="1"/>
          <w:wAfter w:w="14" w:type="dxa"/>
          <w:trHeight w:val="271"/>
        </w:trPr>
        <w:tc>
          <w:tcPr>
            <w:tcW w:w="846" w:type="dxa"/>
            <w:vAlign w:val="center"/>
          </w:tcPr>
          <w:p w14:paraId="451C5D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CNPJ: </w:t>
            </w:r>
          </w:p>
        </w:tc>
        <w:tc>
          <w:tcPr>
            <w:tcW w:w="4111" w:type="dxa"/>
            <w:gridSpan w:val="2"/>
            <w:vAlign w:val="center"/>
          </w:tcPr>
          <w:p w14:paraId="6C3B28B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694" w:type="dxa"/>
            <w:vAlign w:val="bottom"/>
          </w:tcPr>
          <w:p w14:paraId="34972B4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IE:</w:t>
            </w:r>
          </w:p>
        </w:tc>
        <w:tc>
          <w:tcPr>
            <w:tcW w:w="5387" w:type="dxa"/>
            <w:gridSpan w:val="2"/>
            <w:vAlign w:val="bottom"/>
          </w:tcPr>
          <w:p w14:paraId="26637731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280E1F07" w14:textId="77777777" w:rsidTr="00C0220A">
        <w:trPr>
          <w:trHeight w:val="271"/>
        </w:trPr>
        <w:tc>
          <w:tcPr>
            <w:tcW w:w="2235" w:type="dxa"/>
            <w:gridSpan w:val="2"/>
            <w:vAlign w:val="center"/>
          </w:tcPr>
          <w:p w14:paraId="4B1F53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Contato:</w:t>
            </w:r>
          </w:p>
        </w:tc>
        <w:tc>
          <w:tcPr>
            <w:tcW w:w="2722" w:type="dxa"/>
            <w:vAlign w:val="center"/>
          </w:tcPr>
          <w:p w14:paraId="0BD29B0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34E37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Depto:</w:t>
            </w:r>
          </w:p>
        </w:tc>
        <w:tc>
          <w:tcPr>
            <w:tcW w:w="5103" w:type="dxa"/>
            <w:gridSpan w:val="2"/>
            <w:vAlign w:val="center"/>
          </w:tcPr>
          <w:p w14:paraId="132C5D90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C0220A" w:rsidRPr="00081CCA" w14:paraId="35ED3FFA" w14:textId="77777777" w:rsidTr="00C0220A">
        <w:trPr>
          <w:gridAfter w:val="1"/>
          <w:wAfter w:w="14" w:type="dxa"/>
          <w:trHeight w:val="121"/>
        </w:trPr>
        <w:tc>
          <w:tcPr>
            <w:tcW w:w="2235" w:type="dxa"/>
            <w:gridSpan w:val="2"/>
            <w:vAlign w:val="center"/>
          </w:tcPr>
          <w:p w14:paraId="40C90E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Tel.:</w:t>
            </w:r>
          </w:p>
        </w:tc>
        <w:tc>
          <w:tcPr>
            <w:tcW w:w="2722" w:type="dxa"/>
            <w:vAlign w:val="center"/>
          </w:tcPr>
          <w:p w14:paraId="7C3D74B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5CB2E61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E-mail:</w:t>
            </w:r>
          </w:p>
        </w:tc>
        <w:tc>
          <w:tcPr>
            <w:tcW w:w="5089" w:type="dxa"/>
            <w:vAlign w:val="bottom"/>
          </w:tcPr>
          <w:p w14:paraId="563121DF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69BC3D19" w14:textId="77777777" w:rsidR="00780E50" w:rsidRPr="00081CCA" w:rsidRDefault="00780E50">
      <w:pPr>
        <w:rPr>
          <w:sz w:val="1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780E50" w:rsidRPr="00081CCA" w14:paraId="6B7BFFC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580DBC5" w14:textId="09B75388" w:rsidR="00780E50" w:rsidRPr="00081CCA" w:rsidRDefault="00CD54B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CD54B1">
              <w:rPr>
                <w:rFonts w:asciiTheme="minorHAnsi" w:hAnsiTheme="minorHAnsi" w:cstheme="minorHAnsi"/>
                <w:b/>
                <w:sz w:val="20"/>
                <w:szCs w:val="22"/>
              </w:rPr>
              <w:t>ENDEREÇO PARA RETORNO DE SEU EQUIPAMENTO</w:t>
            </w:r>
          </w:p>
        </w:tc>
      </w:tr>
    </w:tbl>
    <w:p w14:paraId="0F10BF87" w14:textId="77777777" w:rsidR="00780E50" w:rsidRPr="00081CCA" w:rsidRDefault="00780E50">
      <w:pPr>
        <w:rPr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96"/>
        <w:gridCol w:w="968"/>
        <w:gridCol w:w="2268"/>
        <w:gridCol w:w="709"/>
        <w:gridCol w:w="1442"/>
        <w:gridCol w:w="567"/>
        <w:gridCol w:w="567"/>
      </w:tblGrid>
      <w:tr w:rsidR="00C0220A" w:rsidRPr="00081CCA" w14:paraId="71C3B14D" w14:textId="77777777" w:rsidTr="00C0220A">
        <w:trPr>
          <w:trHeight w:val="121"/>
        </w:trPr>
        <w:tc>
          <w:tcPr>
            <w:tcW w:w="2235" w:type="dxa"/>
            <w:vAlign w:val="center"/>
          </w:tcPr>
          <w:p w14:paraId="10905B1D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Endereço: </w:t>
            </w:r>
          </w:p>
        </w:tc>
        <w:tc>
          <w:tcPr>
            <w:tcW w:w="8817" w:type="dxa"/>
            <w:gridSpan w:val="7"/>
            <w:vAlign w:val="center"/>
          </w:tcPr>
          <w:p w14:paraId="0D041C70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C0220A" w:rsidRPr="00081CCA" w14:paraId="7AA176A6" w14:textId="77777777" w:rsidTr="00C0220A">
        <w:trPr>
          <w:trHeight w:val="96"/>
        </w:trPr>
        <w:tc>
          <w:tcPr>
            <w:tcW w:w="2235" w:type="dxa"/>
            <w:vAlign w:val="center"/>
          </w:tcPr>
          <w:p w14:paraId="7B75D526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Bairro</w:t>
            </w:r>
            <w:r w:rsidR="00780E50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</w:p>
        </w:tc>
        <w:tc>
          <w:tcPr>
            <w:tcW w:w="2296" w:type="dxa"/>
            <w:vAlign w:val="center"/>
          </w:tcPr>
          <w:p w14:paraId="727F0E8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0F5C8D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Cidade: </w:t>
            </w:r>
          </w:p>
        </w:tc>
        <w:tc>
          <w:tcPr>
            <w:tcW w:w="2268" w:type="dxa"/>
            <w:vAlign w:val="center"/>
          </w:tcPr>
          <w:p w14:paraId="6CA301F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48EA8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CEP: </w:t>
            </w:r>
          </w:p>
        </w:tc>
        <w:tc>
          <w:tcPr>
            <w:tcW w:w="1442" w:type="dxa"/>
            <w:vAlign w:val="center"/>
          </w:tcPr>
          <w:p w14:paraId="2FD8E16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4D3EC9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UF:</w:t>
            </w:r>
          </w:p>
        </w:tc>
        <w:tc>
          <w:tcPr>
            <w:tcW w:w="567" w:type="dxa"/>
            <w:vAlign w:val="center"/>
          </w:tcPr>
          <w:p w14:paraId="646E683A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1F51A8A1" w14:textId="77777777" w:rsidR="00663D0B" w:rsidRPr="00081CCA" w:rsidRDefault="00663D0B" w:rsidP="00663D0B">
      <w:pPr>
        <w:rPr>
          <w:rFonts w:ascii="Arial" w:hAnsi="Arial" w:cs="Arial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23642" w:rsidRPr="00081CCA" w14:paraId="2B5932BE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1ABEF8BD" w14:textId="77777777" w:rsidR="00823642" w:rsidRPr="00081CCA" w:rsidRDefault="00823642" w:rsidP="001F05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SOLICITAÇÃO</w:t>
            </w:r>
            <w:r w:rsidRPr="00081CC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081CCA">
              <w:rPr>
                <w:rFonts w:ascii="Arial" w:hAnsi="Arial" w:cs="Arial"/>
                <w:b/>
                <w:sz w:val="18"/>
                <w:szCs w:val="20"/>
              </w:rPr>
              <w:t>DO SERVIÇO</w:t>
            </w:r>
          </w:p>
        </w:tc>
      </w:tr>
    </w:tbl>
    <w:p w14:paraId="17FC72D3" w14:textId="77777777" w:rsidR="00823642" w:rsidRPr="00081CCA" w:rsidRDefault="00823642" w:rsidP="00823642">
      <w:pPr>
        <w:ind w:left="142" w:hanging="142"/>
        <w:rPr>
          <w:rFonts w:ascii="Arial" w:hAnsi="Arial" w:cs="Arial"/>
          <w:sz w:val="8"/>
          <w:szCs w:val="20"/>
        </w:rPr>
      </w:pPr>
    </w:p>
    <w:p w14:paraId="4ACDCD49" w14:textId="2654B9A3" w:rsidR="00823642" w:rsidRDefault="002D5839" w:rsidP="007C5C85">
      <w:pPr>
        <w:spacing w:line="360" w:lineRule="auto"/>
        <w:ind w:left="142" w:hanging="142"/>
        <w:jc w:val="center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64712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 Manutenção</w:t>
      </w:r>
      <w:r w:rsidR="007C5C85">
        <w:rPr>
          <w:rFonts w:asciiTheme="minorHAnsi" w:hAnsiTheme="minorHAnsi" w:cstheme="minorHAnsi"/>
          <w:sz w:val="22"/>
        </w:rPr>
        <w:t>*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2071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Manutenção/Calibração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7501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Calibração</w:t>
      </w:r>
      <w:r w:rsidR="007C5C85">
        <w:rPr>
          <w:rFonts w:asciiTheme="minorHAnsi" w:hAnsiTheme="minorHAnsi" w:cstheme="minorHAnsi"/>
          <w:sz w:val="22"/>
        </w:rPr>
        <w:t>**</w:t>
      </w:r>
    </w:p>
    <w:p w14:paraId="1F9A97C7" w14:textId="77777777" w:rsidR="007C5C85" w:rsidRPr="00081CCA" w:rsidRDefault="007C5C85" w:rsidP="007C5C85">
      <w:pPr>
        <w:spacing w:line="360" w:lineRule="auto"/>
        <w:jc w:val="center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>Nota fiscal foi emitida/enviada?</w:t>
      </w:r>
      <w:r>
        <w:rPr>
          <w:rFonts w:asciiTheme="minorHAnsi" w:hAnsiTheme="minorHAnsi" w:cstheme="minorHAnsi"/>
          <w:sz w:val="20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8"/>
          </w:rPr>
          <w:id w:val="155658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Pr="00081CCA">
        <w:rPr>
          <w:rFonts w:asciiTheme="minorHAnsi" w:hAnsiTheme="minorHAnsi" w:cstheme="minorHAnsi"/>
          <w:sz w:val="20"/>
          <w:szCs w:val="28"/>
        </w:rPr>
        <w:t xml:space="preserve"> Sim</w:t>
      </w:r>
      <w:r w:rsidRPr="00081CCA">
        <w:rPr>
          <w:rFonts w:asciiTheme="minorHAnsi" w:hAnsiTheme="minorHAnsi" w:cstheme="minorHAnsi"/>
          <w:sz w:val="20"/>
          <w:szCs w:val="28"/>
        </w:rPr>
        <w:tab/>
      </w:r>
      <w:r>
        <w:rPr>
          <w:rFonts w:asciiTheme="minorHAnsi" w:hAnsiTheme="minorHAnsi" w:cstheme="minorHAnsi"/>
          <w:sz w:val="20"/>
          <w:szCs w:val="28"/>
        </w:rPr>
        <w:t>N°___________________</w:t>
      </w:r>
      <w:r w:rsidRPr="00081CCA">
        <w:rPr>
          <w:rFonts w:asciiTheme="minorHAnsi" w:hAnsiTheme="minorHAnsi" w:cstheme="minorHAnsi"/>
          <w:sz w:val="20"/>
          <w:szCs w:val="28"/>
        </w:rPr>
        <w:tab/>
      </w:r>
      <w:sdt>
        <w:sdtPr>
          <w:rPr>
            <w:rFonts w:asciiTheme="minorHAnsi" w:hAnsiTheme="minorHAnsi" w:cstheme="minorHAnsi"/>
            <w:sz w:val="20"/>
            <w:szCs w:val="28"/>
          </w:rPr>
          <w:id w:val="503632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8"/>
        </w:rPr>
        <w:t xml:space="preserve"> </w:t>
      </w:r>
      <w:r w:rsidRPr="00081CCA">
        <w:rPr>
          <w:rFonts w:asciiTheme="minorHAnsi" w:hAnsiTheme="minorHAnsi" w:cstheme="minorHAnsi"/>
          <w:sz w:val="20"/>
          <w:szCs w:val="28"/>
        </w:rPr>
        <w:t>Não</w:t>
      </w:r>
    </w:p>
    <w:p w14:paraId="5449520B" w14:textId="77777777" w:rsidR="00AF4D73" w:rsidRPr="00081CCA" w:rsidRDefault="00AF4D73" w:rsidP="00823642">
      <w:pPr>
        <w:ind w:left="142" w:hanging="142"/>
        <w:jc w:val="center"/>
        <w:rPr>
          <w:rFonts w:asciiTheme="minorHAnsi" w:hAnsiTheme="minorHAnsi" w:cstheme="minorHAnsi"/>
          <w:sz w:val="12"/>
        </w:rPr>
      </w:pPr>
    </w:p>
    <w:p w14:paraId="1BDD58C0" w14:textId="313521FF" w:rsidR="00823642" w:rsidRPr="00081CCA" w:rsidRDefault="007C5C85" w:rsidP="00823642">
      <w:pPr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b/>
          <w:sz w:val="20"/>
          <w:szCs w:val="28"/>
        </w:rPr>
        <w:t>*</w:t>
      </w:r>
      <w:r w:rsidR="00823642" w:rsidRPr="00081CCA">
        <w:rPr>
          <w:rFonts w:asciiTheme="minorHAnsi" w:hAnsiTheme="minorHAnsi" w:cstheme="minorHAnsi"/>
          <w:b/>
          <w:sz w:val="20"/>
          <w:szCs w:val="28"/>
        </w:rPr>
        <w:t>:</w:t>
      </w:r>
      <w:r w:rsidR="00823642" w:rsidRPr="00081CCA">
        <w:rPr>
          <w:rFonts w:asciiTheme="minorHAnsi" w:hAnsiTheme="minorHAnsi" w:cstheme="minorHAnsi"/>
          <w:sz w:val="20"/>
          <w:szCs w:val="28"/>
        </w:rPr>
        <w:t xml:space="preserve"> </w:t>
      </w:r>
      <w:r w:rsidR="00AF4D73" w:rsidRPr="00081CCA">
        <w:rPr>
          <w:rFonts w:asciiTheme="minorHAnsi" w:hAnsiTheme="minorHAnsi" w:cstheme="minorHAnsi"/>
          <w:sz w:val="20"/>
          <w:szCs w:val="28"/>
        </w:rPr>
        <w:t>Ao escolher a opção Manutenção</w:t>
      </w:r>
      <w:r w:rsidR="00471B79" w:rsidRPr="00081CCA">
        <w:rPr>
          <w:rFonts w:asciiTheme="minorHAnsi" w:hAnsiTheme="minorHAnsi" w:cstheme="minorHAnsi"/>
          <w:sz w:val="20"/>
          <w:szCs w:val="28"/>
        </w:rPr>
        <w:t>,</w:t>
      </w:r>
      <w:r w:rsidR="00AF4D73" w:rsidRPr="00081CCA">
        <w:rPr>
          <w:rFonts w:asciiTheme="minorHAnsi" w:hAnsiTheme="minorHAnsi" w:cstheme="minorHAnsi"/>
          <w:sz w:val="20"/>
          <w:szCs w:val="28"/>
        </w:rPr>
        <w:t xml:space="preserve"> a abertura do equipamento é automaticamente autorizada.</w:t>
      </w:r>
    </w:p>
    <w:p w14:paraId="15A26EAE" w14:textId="7BAB75C9" w:rsidR="00AF4D73" w:rsidRPr="00081CCA" w:rsidRDefault="007C5C85" w:rsidP="00823642">
      <w:pPr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b/>
          <w:sz w:val="20"/>
          <w:szCs w:val="28"/>
        </w:rPr>
        <w:t>**</w:t>
      </w:r>
      <w:r w:rsidR="00AF4D73" w:rsidRPr="00081CCA">
        <w:rPr>
          <w:rFonts w:asciiTheme="minorHAnsi" w:hAnsiTheme="minorHAnsi" w:cstheme="minorHAnsi"/>
          <w:b/>
          <w:sz w:val="20"/>
          <w:szCs w:val="28"/>
        </w:rPr>
        <w:t>:</w:t>
      </w:r>
      <w:r w:rsidR="00AF4D73" w:rsidRPr="00081CCA">
        <w:rPr>
          <w:rFonts w:asciiTheme="minorHAnsi" w:hAnsiTheme="minorHAnsi" w:cstheme="minorHAnsi"/>
          <w:sz w:val="20"/>
          <w:szCs w:val="28"/>
        </w:rPr>
        <w:t xml:space="preserve"> Sendo somente </w:t>
      </w:r>
      <w:r w:rsidR="00081CCA">
        <w:rPr>
          <w:rFonts w:asciiTheme="minorHAnsi" w:hAnsiTheme="minorHAnsi" w:cstheme="minorHAnsi"/>
          <w:sz w:val="20"/>
          <w:szCs w:val="28"/>
        </w:rPr>
        <w:t>c</w:t>
      </w:r>
      <w:r w:rsidR="00AF4D73" w:rsidRPr="00081CCA">
        <w:rPr>
          <w:rFonts w:asciiTheme="minorHAnsi" w:hAnsiTheme="minorHAnsi" w:cstheme="minorHAnsi"/>
          <w:sz w:val="20"/>
          <w:szCs w:val="28"/>
        </w:rPr>
        <w:t>alibração, informar se autoriza a abertura do equipamento caso o mesmo apresente falhas.</w:t>
      </w:r>
    </w:p>
    <w:p w14:paraId="137CD424" w14:textId="3A188392" w:rsidR="00AF4D73" w:rsidRDefault="002D5839" w:rsidP="00823642">
      <w:pPr>
        <w:rPr>
          <w:rFonts w:asciiTheme="minorHAnsi" w:hAnsiTheme="minorHAnsi" w:cstheme="minorHAnsi"/>
          <w:sz w:val="20"/>
          <w:szCs w:val="28"/>
        </w:rPr>
      </w:pPr>
      <w:sdt>
        <w:sdtPr>
          <w:rPr>
            <w:rFonts w:asciiTheme="minorHAnsi" w:hAnsiTheme="minorHAnsi" w:cstheme="minorHAnsi"/>
            <w:sz w:val="20"/>
            <w:szCs w:val="28"/>
          </w:rPr>
          <w:id w:val="3319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8"/>
        </w:rPr>
        <w:t xml:space="preserve"> Sim</w:t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sdt>
        <w:sdtPr>
          <w:rPr>
            <w:rFonts w:asciiTheme="minorHAnsi" w:hAnsiTheme="minorHAnsi" w:cstheme="minorHAnsi"/>
            <w:sz w:val="20"/>
            <w:szCs w:val="28"/>
          </w:rPr>
          <w:id w:val="-141084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8"/>
        </w:rPr>
        <w:t>Não</w:t>
      </w:r>
    </w:p>
    <w:p w14:paraId="72FBA775" w14:textId="77777777" w:rsidR="002D5839" w:rsidRDefault="002D5839" w:rsidP="00823642">
      <w:pPr>
        <w:rPr>
          <w:rFonts w:asciiTheme="minorHAnsi" w:hAnsiTheme="minorHAnsi" w:cstheme="minorHAnsi"/>
          <w:sz w:val="20"/>
          <w:szCs w:val="28"/>
        </w:rPr>
      </w:pPr>
    </w:p>
    <w:p w14:paraId="26C6AA4C" w14:textId="2829D722" w:rsidR="002D5839" w:rsidRDefault="002D5839" w:rsidP="00823642">
      <w:pPr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 xml:space="preserve">CONSULTE O ESCOPO DE CALIBRAÇÕES: </w:t>
      </w:r>
      <w:hyperlink r:id="rId9" w:history="1">
        <w:r w:rsidRPr="006435C8">
          <w:rPr>
            <w:rStyle w:val="Hyperlink"/>
            <w:rFonts w:asciiTheme="minorHAnsi" w:hAnsiTheme="minorHAnsi" w:cstheme="minorHAnsi"/>
            <w:sz w:val="20"/>
            <w:szCs w:val="28"/>
          </w:rPr>
          <w:t>https://www.instrutemp.com.br/calibracao</w:t>
        </w:r>
      </w:hyperlink>
    </w:p>
    <w:p w14:paraId="36E33522" w14:textId="77777777" w:rsidR="00245783" w:rsidRPr="00081CCA" w:rsidRDefault="00245783" w:rsidP="00823642">
      <w:pPr>
        <w:rPr>
          <w:rFonts w:ascii="Arial" w:hAnsi="Arial" w:cs="Arial"/>
          <w:sz w:val="14"/>
          <w:szCs w:val="20"/>
        </w:rPr>
      </w:pPr>
    </w:p>
    <w:p w14:paraId="457A1AD7" w14:textId="77777777" w:rsidR="00823642" w:rsidRPr="00081CCA" w:rsidRDefault="00823642" w:rsidP="00823642">
      <w:pPr>
        <w:ind w:left="142" w:hanging="142"/>
        <w:jc w:val="center"/>
        <w:rPr>
          <w:rFonts w:ascii="Arial" w:hAnsi="Arial" w:cs="Arial"/>
          <w:sz w:val="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245783" w:rsidRPr="00081CCA" w14:paraId="41BC7CE2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8647A80" w14:textId="5D0D2327" w:rsidR="00245783" w:rsidRPr="00081CCA" w:rsidRDefault="00D579C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ESPECÍFICO PARA LINHA DE DETECÇÃO DE GASES </w:t>
            </w:r>
          </w:p>
        </w:tc>
      </w:tr>
    </w:tbl>
    <w:p w14:paraId="770FB1A8" w14:textId="77777777" w:rsidR="00245783" w:rsidRPr="00081CCA" w:rsidRDefault="00245783" w:rsidP="00245783">
      <w:pPr>
        <w:ind w:left="142" w:hanging="142"/>
        <w:rPr>
          <w:rFonts w:ascii="Arial" w:hAnsi="Arial" w:cs="Arial"/>
          <w:sz w:val="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6D387C" w:rsidRPr="00081CCA" w14:paraId="5C1B5131" w14:textId="77777777" w:rsidTr="001F053C">
        <w:trPr>
          <w:trHeight w:val="239"/>
        </w:trPr>
        <w:tc>
          <w:tcPr>
            <w:tcW w:w="1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33DC" w14:textId="480DB57E" w:rsidR="006D387C" w:rsidRPr="00081CCA" w:rsidRDefault="005D2C96" w:rsidP="00696956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IMPORTANTE</w:t>
            </w:r>
            <w:r w:rsidR="00293506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!</w:t>
            </w:r>
          </w:p>
        </w:tc>
      </w:tr>
    </w:tbl>
    <w:p w14:paraId="1F06AF93" w14:textId="77777777" w:rsidR="00293506" w:rsidRPr="00081CCA" w:rsidRDefault="00293506" w:rsidP="00293506">
      <w:pPr>
        <w:rPr>
          <w:rFonts w:asciiTheme="minorHAnsi" w:hAnsiTheme="minorHAnsi" w:cstheme="minorHAnsi"/>
          <w:sz w:val="20"/>
          <w:szCs w:val="22"/>
        </w:rPr>
      </w:pPr>
      <w:r w:rsidRPr="00081CCA">
        <w:rPr>
          <w:rFonts w:asciiTheme="minorHAnsi" w:hAnsiTheme="minorHAnsi" w:cstheme="minorHAnsi"/>
          <w:sz w:val="20"/>
          <w:szCs w:val="22"/>
        </w:rPr>
        <w:t>O vencimento da calibração dos detectores portáteis é programado para 06 meses, caso haja necessidade de um período diferenciado por gentileza nos comunicar:</w:t>
      </w:r>
    </w:p>
    <w:p w14:paraId="5E8A6E05" w14:textId="77777777" w:rsidR="00293506" w:rsidRPr="00081CCA" w:rsidRDefault="00293506" w:rsidP="006D387C">
      <w:pPr>
        <w:ind w:left="142" w:hanging="142"/>
        <w:jc w:val="center"/>
        <w:rPr>
          <w:rFonts w:ascii="Arial" w:hAnsi="Arial" w:cs="Arial"/>
          <w:sz w:val="12"/>
          <w:szCs w:val="22"/>
        </w:rPr>
      </w:pPr>
      <w:r w:rsidRPr="00081CCA">
        <w:rPr>
          <w:rFonts w:ascii="Arial" w:hAnsi="Arial" w:cs="Arial"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D3644" wp14:editId="530405B7">
                <wp:simplePos x="0" y="0"/>
                <wp:positionH relativeFrom="column">
                  <wp:posOffset>5307330</wp:posOffset>
                </wp:positionH>
                <wp:positionV relativeFrom="paragraph">
                  <wp:posOffset>37465</wp:posOffset>
                </wp:positionV>
                <wp:extent cx="1066800" cy="251460"/>
                <wp:effectExtent l="0" t="0" r="19050" b="152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65E14" w14:textId="77777777" w:rsidR="006D3693" w:rsidRDefault="006D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D364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17.9pt;margin-top:2.95pt;width:8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" fillcolor="white [3201]" strokeweight=".5pt">
                <v:textbox>
                  <w:txbxContent>
                    <w:p w14:paraId="32365E14" w14:textId="77777777" w:rsidR="006D3693" w:rsidRDefault="006D3693"/>
                  </w:txbxContent>
                </v:textbox>
              </v:shape>
            </w:pict>
          </mc:Fallback>
        </mc:AlternateContent>
      </w:r>
    </w:p>
    <w:p w14:paraId="7FABAAED" w14:textId="46F98C54" w:rsidR="006D387C" w:rsidRPr="00081CCA" w:rsidRDefault="002D5839" w:rsidP="006D387C">
      <w:pPr>
        <w:ind w:left="142" w:hanging="142"/>
        <w:jc w:val="center"/>
        <w:rPr>
          <w:rFonts w:asciiTheme="minorHAnsi" w:hAnsiTheme="minorHAnsi" w:cstheme="minorHAnsi"/>
          <w:sz w:val="20"/>
          <w:szCs w:val="22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32205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19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 06 Meses</w:t>
      </w:r>
      <w:r w:rsidR="006D387C" w:rsidRPr="00081CCA">
        <w:rPr>
          <w:rFonts w:asciiTheme="minorHAnsi" w:hAnsiTheme="minorHAnsi" w:cstheme="minorHAnsi"/>
          <w:sz w:val="20"/>
          <w:szCs w:val="22"/>
        </w:rPr>
        <w:tab/>
        <w:t xml:space="preserve">   </w:t>
      </w:r>
      <w:sdt>
        <w:sdtPr>
          <w:rPr>
            <w:rFonts w:asciiTheme="minorHAnsi" w:hAnsiTheme="minorHAnsi" w:cstheme="minorHAnsi"/>
            <w:sz w:val="20"/>
            <w:szCs w:val="22"/>
          </w:rPr>
          <w:id w:val="-41663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7C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12 Meses</w:t>
      </w:r>
      <w:r w:rsidR="006D387C" w:rsidRPr="00081CCA">
        <w:rPr>
          <w:rFonts w:asciiTheme="minorHAnsi" w:hAnsiTheme="minorHAnsi" w:cstheme="minorHAnsi"/>
          <w:sz w:val="20"/>
          <w:szCs w:val="22"/>
        </w:rPr>
        <w:tab/>
      </w:r>
      <w:sdt>
        <w:sdtPr>
          <w:rPr>
            <w:rFonts w:asciiTheme="minorHAnsi" w:hAnsiTheme="minorHAnsi" w:cstheme="minorHAnsi"/>
            <w:sz w:val="20"/>
            <w:szCs w:val="22"/>
          </w:rPr>
          <w:id w:val="-96689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19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Outro (Especifique ao lado) </w:t>
      </w:r>
    </w:p>
    <w:p w14:paraId="77C942A0" w14:textId="77777777" w:rsidR="006D3693" w:rsidRPr="00081CCA" w:rsidRDefault="006D3693" w:rsidP="006D387C">
      <w:pPr>
        <w:ind w:left="142" w:hanging="142"/>
        <w:jc w:val="center"/>
        <w:rPr>
          <w:rFonts w:ascii="Arial" w:hAnsi="Arial" w:cs="Arial"/>
          <w:sz w:val="1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2B1FA1" w:rsidRPr="00081CCA" w14:paraId="54C2138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F0DF021" w14:textId="77777777" w:rsidR="002B1FA1" w:rsidRPr="00081CCA" w:rsidRDefault="002B1FA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bookmarkStart w:id="1" w:name="_Hlk225846245"/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LISTA DE ACESSÓRIOS ENVIADOS COM O EQUIPAMENTO</w:t>
            </w:r>
          </w:p>
        </w:tc>
      </w:tr>
      <w:bookmarkEnd w:id="1"/>
    </w:tbl>
    <w:p w14:paraId="34731CE5" w14:textId="77777777" w:rsidR="006F0FB0" w:rsidRPr="00081CCA" w:rsidRDefault="006F0FB0" w:rsidP="002B1FA1">
      <w:pPr>
        <w:ind w:left="142" w:hanging="142"/>
        <w:rPr>
          <w:rFonts w:ascii="Arial" w:hAnsi="Arial" w:cs="Arial"/>
          <w:sz w:val="8"/>
          <w:szCs w:val="20"/>
        </w:rPr>
      </w:pPr>
    </w:p>
    <w:p w14:paraId="3F285FA6" w14:textId="77890AC6" w:rsidR="002B1FA1" w:rsidRPr="00081CCA" w:rsidRDefault="002D5839" w:rsidP="002B1FA1">
      <w:pPr>
        <w:ind w:left="142" w:hanging="142"/>
        <w:jc w:val="center"/>
        <w:rPr>
          <w:rFonts w:asciiTheme="minorHAnsi" w:hAnsiTheme="minorHAnsi" w:cstheme="minorHAnsi"/>
          <w:sz w:val="18"/>
          <w:szCs w:val="20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25051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 </w:t>
      </w:r>
      <w:r w:rsidR="00780E50" w:rsidRPr="00081CCA">
        <w:rPr>
          <w:rFonts w:asciiTheme="minorHAnsi" w:hAnsiTheme="minorHAnsi" w:cstheme="minorHAnsi"/>
          <w:sz w:val="20"/>
          <w:szCs w:val="22"/>
        </w:rPr>
        <w:t>Máscara Calibração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0748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A1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Carregador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2551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Manua</w:t>
      </w:r>
      <w:r w:rsidR="00AF4D73" w:rsidRPr="00081CCA">
        <w:rPr>
          <w:rFonts w:asciiTheme="minorHAnsi" w:hAnsiTheme="minorHAnsi" w:cstheme="minorHAnsi"/>
          <w:sz w:val="20"/>
          <w:szCs w:val="22"/>
        </w:rPr>
        <w:t>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12646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Caixa Original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43062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Maleta Transporte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211419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CD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39571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Chave</w:t>
      </w:r>
      <w:r w:rsidR="001C1919" w:rsidRPr="00081CCA">
        <w:rPr>
          <w:rFonts w:asciiTheme="minorHAnsi" w:hAnsiTheme="minorHAnsi" w:cstheme="minorHAnsi"/>
          <w:sz w:val="20"/>
          <w:szCs w:val="22"/>
        </w:rPr>
        <w:t xml:space="preserve">  </w:t>
      </w:r>
    </w:p>
    <w:p w14:paraId="0AEA30B6" w14:textId="77777777" w:rsidR="00B768B5" w:rsidRPr="00081CCA" w:rsidRDefault="00B768B5" w:rsidP="002B1FA1">
      <w:pPr>
        <w:ind w:left="142" w:hanging="142"/>
        <w:jc w:val="center"/>
        <w:rPr>
          <w:rFonts w:ascii="Arial" w:hAnsi="Arial" w:cs="Arial"/>
          <w:sz w:val="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B768B5" w:rsidRPr="00081CCA" w14:paraId="2CD53613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555B5B95" w14:textId="77777777" w:rsidR="00B768B5" w:rsidRPr="00081CCA" w:rsidRDefault="00B768B5" w:rsidP="0064175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Outros:</w:t>
            </w:r>
          </w:p>
        </w:tc>
      </w:tr>
      <w:tr w:rsidR="00B768B5" w:rsidRPr="00081CCA" w14:paraId="2AFE75A7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0A8853AB" w14:textId="77777777" w:rsidR="00B768B5" w:rsidRPr="00081CCA" w:rsidRDefault="00B768B5" w:rsidP="004775BE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7EF459C9" w14:textId="77777777" w:rsidR="001761DC" w:rsidRPr="00081CCA" w:rsidRDefault="001761DC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5B5B7B48" w14:textId="77777777" w:rsidTr="001F053C">
        <w:trPr>
          <w:trHeight w:val="23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14:paraId="7F257737" w14:textId="77777777" w:rsidR="00AF4D73" w:rsidRPr="00081CCA" w:rsidRDefault="00AF4D73" w:rsidP="001F053C">
            <w:pPr>
              <w:ind w:right="17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CASO O EQUIPAMENTO TENHA SIDO ENVIADO PARA MANUTENÇÃO</w:t>
            </w:r>
            <w:r w:rsidR="00245783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DESCREVA O PROBLEMA ABAIXO:</w:t>
            </w:r>
          </w:p>
        </w:tc>
      </w:tr>
    </w:tbl>
    <w:p w14:paraId="5F954E33" w14:textId="77777777" w:rsidR="00AF4D73" w:rsidRPr="00081CCA" w:rsidRDefault="00AF4D73" w:rsidP="00AF4D73">
      <w:pPr>
        <w:rPr>
          <w:rFonts w:ascii="Arial" w:hAnsi="Arial" w:cs="Arial"/>
          <w:sz w:val="8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75FF8115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E5DA95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AF4D73" w:rsidRPr="00081CCA" w14:paraId="5CCEB236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0805AD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14:paraId="126AB015" w14:textId="77777777" w:rsidR="00ED50CD" w:rsidRPr="00081CCA" w:rsidRDefault="00ED50CD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761DC" w:rsidRPr="00081CCA" w14:paraId="624E99D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3B5035B" w14:textId="77777777" w:rsidR="001761DC" w:rsidRPr="00081CCA" w:rsidRDefault="004A44B1" w:rsidP="001F053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INSTRUÇÕES PARA ENVIO DE EQUIPAMENTO PARA MANUTENÇÃO/CALIBRAÇÃO</w:t>
            </w:r>
          </w:p>
        </w:tc>
      </w:tr>
    </w:tbl>
    <w:p w14:paraId="7C6FD178" w14:textId="77777777" w:rsidR="004A44B1" w:rsidRPr="00081CCA" w:rsidRDefault="004A44B1" w:rsidP="004A44B1">
      <w:pPr>
        <w:shd w:val="clear" w:color="auto" w:fill="FFFFFF" w:themeFill="background1"/>
        <w:rPr>
          <w:rFonts w:ascii="Arial" w:hAnsi="Arial" w:cs="Arial"/>
          <w:sz w:val="8"/>
          <w:szCs w:val="20"/>
        </w:rPr>
      </w:pPr>
    </w:p>
    <w:p w14:paraId="68C3F408" w14:textId="77777777" w:rsidR="002B1FA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 serviço de manutenção e/ou calibração somente é realizado mediante sua aprovação formal;</w:t>
      </w:r>
    </w:p>
    <w:p w14:paraId="4075D875" w14:textId="0670D6AE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Os equipamentos deverão ser enviados com frete pago pelo cliente, não sendo permitido o envio de 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>nenhuma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forma que gere custos para a </w:t>
      </w:r>
      <w:r w:rsidR="00024CF0" w:rsidRPr="00081CCA">
        <w:rPr>
          <w:rFonts w:asciiTheme="minorHAnsi" w:hAnsiTheme="minorHAnsi" w:cstheme="minorHAnsi"/>
          <w:sz w:val="20"/>
          <w:szCs w:val="20"/>
          <w:lang w:val="pt-BR"/>
        </w:rPr>
        <w:t>Instrutemp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, salvo acordo prévio por escrito;</w:t>
      </w:r>
    </w:p>
    <w:p w14:paraId="03FDDC85" w14:textId="0AF647E0" w:rsidR="00823642" w:rsidRPr="00081CCA" w:rsidRDefault="004A44B1" w:rsidP="00823642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Antes de enviar os equipamentos, certifique-se que os mesmos 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est</w:t>
      </w:r>
      <w:r w:rsidR="00E83748">
        <w:rPr>
          <w:rFonts w:asciiTheme="minorHAnsi" w:hAnsiTheme="minorHAnsi" w:cstheme="minorHAnsi"/>
          <w:sz w:val="20"/>
          <w:szCs w:val="20"/>
          <w:lang w:val="pt-BR"/>
        </w:rPr>
        <w:t>eja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m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devidamente limpos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,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descontaminado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s e embalados de forma que não sofra avarias.</w:t>
      </w:r>
    </w:p>
    <w:p w14:paraId="3D018FE4" w14:textId="649095EA" w:rsidR="004A44B1" w:rsidRPr="00081CCA" w:rsidRDefault="005D2C96" w:rsidP="006D387C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Todos os equipamentos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deverão ser enviados juntamente com seus acessórios essenciais para uso (fontes, carregadores, baterias,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sondas, filtros, cabo de comunicação,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manuais etc.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>) a fim de que possamos fazer um serviço completo</w:t>
      </w:r>
      <w:r w:rsidR="00B20ACC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FF9F2CB" w14:textId="77777777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Sempre identifique seu equipamento;</w:t>
      </w:r>
    </w:p>
    <w:p w14:paraId="32E45533" w14:textId="088864B2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Todos os equipamentos deverão, sem exceções, serem encaminhados acompanhados de uma </w:t>
      </w:r>
      <w:r w:rsidR="00137B64" w:rsidRPr="00137B64">
        <w:rPr>
          <w:rFonts w:asciiTheme="minorHAnsi" w:hAnsiTheme="minorHAnsi" w:cstheme="minorHAnsi"/>
          <w:sz w:val="20"/>
          <w:szCs w:val="20"/>
          <w:lang w:val="pt-BR"/>
        </w:rPr>
        <w:t>Nota Fiscal de Remessa para Conserto (Código de Operação – CFOP 5915 para clientes no Estado de São Paulo e 6915 para fora do Estado de SP)</w:t>
      </w:r>
      <w:r w:rsidR="00137B64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>e com este formulário devidamente preenchido</w:t>
      </w:r>
      <w:r w:rsidR="00C0220A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EBF8A44" w14:textId="77777777" w:rsidR="00081CCA" w:rsidRPr="00081CCA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lastRenderedPageBreak/>
        <w:t xml:space="preserve">Caso sua empresa não possua Inscrição Estadual, emita uma </w:t>
      </w:r>
      <w:r w:rsidRPr="00081CCA">
        <w:rPr>
          <w:rFonts w:asciiTheme="minorHAnsi" w:hAnsiTheme="minorHAnsi" w:cstheme="minorHAnsi"/>
          <w:sz w:val="20"/>
          <w:szCs w:val="20"/>
          <w:u w:val="single"/>
          <w:lang w:val="pt-BR"/>
        </w:rPr>
        <w:t>Declaração de Envio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>.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</w:p>
    <w:p w14:paraId="43E70973" w14:textId="5E80656A" w:rsidR="000E74A5" w:rsidRPr="00A54C50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Agradecemos a preferência e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contamos com sua colaboração para que possamos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atendê-lo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 forma rápida e eficaz. 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Para isso, é</w:t>
      </w:r>
      <w:r w:rsidR="00657A23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necessário que as exigências acima sejam cumpridas para atendermos quesitos legais e fiscais. O não cumprimento destas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e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xigências nos impossibilitará receber os equipamentos e dar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início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aos serviços.</w:t>
      </w:r>
    </w:p>
    <w:p w14:paraId="68EE666E" w14:textId="77777777" w:rsidR="00A54C50" w:rsidRPr="006C027C" w:rsidRDefault="00A54C50" w:rsidP="00A54C50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</w:p>
    <w:tbl>
      <w:tblPr>
        <w:tblpPr w:leftFromText="141" w:rightFromText="141" w:vertAnchor="text" w:horzAnchor="margin" w:tblpY="138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A54C50" w:rsidRPr="00081CCA" w14:paraId="48BC2009" w14:textId="77777777" w:rsidTr="00A54C50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4A067D4" w14:textId="77777777" w:rsidR="00A54C50" w:rsidRPr="00081CCA" w:rsidRDefault="00A54C50" w:rsidP="00A54C5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t>MODAL DE ENTREGA DO EQUIPAMENTO</w:t>
            </w:r>
          </w:p>
        </w:tc>
      </w:tr>
    </w:tbl>
    <w:p w14:paraId="37A98F65" w14:textId="77777777" w:rsidR="006C027C" w:rsidRDefault="006C027C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6C027C" w:rsidRPr="00081CCA" w14:paraId="590BA2B3" w14:textId="77777777" w:rsidTr="00F5119D">
        <w:trPr>
          <w:trHeight w:val="239"/>
        </w:trPr>
        <w:tc>
          <w:tcPr>
            <w:tcW w:w="1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B8FE3" w14:textId="77777777" w:rsidR="006C027C" w:rsidRPr="00081CCA" w:rsidRDefault="006C027C" w:rsidP="00F511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6C027C">
              <w:rPr>
                <w:rFonts w:asciiTheme="minorHAnsi" w:hAnsiTheme="minorHAnsi" w:cstheme="minorHAnsi"/>
                <w:b/>
                <w:sz w:val="22"/>
              </w:rPr>
              <w:t>IMPORTANTE!</w:t>
            </w:r>
          </w:p>
        </w:tc>
      </w:tr>
    </w:tbl>
    <w:p w14:paraId="4EB8C64F" w14:textId="77777777" w:rsidR="006C027C" w:rsidRDefault="006C027C" w:rsidP="006C027C">
      <w:pPr>
        <w:ind w:left="142" w:hanging="142"/>
        <w:jc w:val="center"/>
        <w:rPr>
          <w:rFonts w:ascii="Arial" w:hAnsi="Arial" w:cs="Arial"/>
          <w:sz w:val="12"/>
          <w:szCs w:val="22"/>
        </w:rPr>
      </w:pPr>
    </w:p>
    <w:p w14:paraId="1E310E6B" w14:textId="1B795CC3" w:rsidR="006C027C" w:rsidRPr="00A54C50" w:rsidRDefault="00A54C50" w:rsidP="006C027C">
      <w:pPr>
        <w:ind w:left="142" w:hanging="142"/>
        <w:jc w:val="center"/>
        <w:rPr>
          <w:rFonts w:asciiTheme="minorHAnsi" w:hAnsiTheme="minorHAnsi" w:cstheme="minorHAnsi"/>
          <w:sz w:val="20"/>
          <w:szCs w:val="20"/>
        </w:rPr>
      </w:pPr>
      <w:r w:rsidRPr="00A54C50">
        <w:rPr>
          <w:rFonts w:asciiTheme="minorHAnsi" w:hAnsiTheme="minorHAnsi" w:cstheme="minorHAnsi"/>
          <w:sz w:val="20"/>
          <w:szCs w:val="20"/>
        </w:rPr>
        <w:t>O retorno do(s) equipamento(s) será realizado pelo mesmo modal utilizado na entrega em nossa unidade. Ao selecionar a forma de envio, você confirma estar ciente de que o frete é de sua responsabilidade (FOB), tanto no envio quanto na devolução.</w:t>
      </w:r>
    </w:p>
    <w:p w14:paraId="77418445" w14:textId="77777777" w:rsidR="006C027C" w:rsidRDefault="006C027C" w:rsidP="00A54C50">
      <w:pPr>
        <w:rPr>
          <w:rFonts w:ascii="Arial" w:hAnsi="Arial" w:cs="Arial"/>
          <w:sz w:val="12"/>
          <w:szCs w:val="22"/>
        </w:rPr>
      </w:pPr>
    </w:p>
    <w:p w14:paraId="39BF3120" w14:textId="7B8BBBE9" w:rsidR="006C027C" w:rsidRPr="00081CCA" w:rsidRDefault="006C027C" w:rsidP="006C027C">
      <w:pPr>
        <w:ind w:left="142" w:hanging="142"/>
        <w:jc w:val="center"/>
        <w:rPr>
          <w:rFonts w:ascii="Arial" w:hAnsi="Arial" w:cs="Arial"/>
          <w:sz w:val="12"/>
          <w:szCs w:val="22"/>
        </w:rPr>
      </w:pPr>
    </w:p>
    <w:p w14:paraId="76CC6400" w14:textId="701CFF6F" w:rsidR="006C027C" w:rsidRPr="00081CCA" w:rsidRDefault="002D5839" w:rsidP="006C027C">
      <w:pPr>
        <w:ind w:left="142" w:hanging="142"/>
        <w:jc w:val="center"/>
        <w:rPr>
          <w:rFonts w:asciiTheme="minorHAnsi" w:hAnsiTheme="minorHAnsi" w:cstheme="minorHAnsi"/>
          <w:sz w:val="20"/>
          <w:szCs w:val="22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174903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C50">
            <w:rPr>
              <w:rFonts w:ascii="MS Gothic" w:eastAsia="MS Gothic" w:hAnsi="MS Gothic" w:cstheme="minorHAnsi" w:hint="eastAsia"/>
              <w:sz w:val="20"/>
              <w:szCs w:val="22"/>
            </w:rPr>
            <w:t>☐</w:t>
          </w:r>
        </w:sdtContent>
      </w:sdt>
      <w:r w:rsidR="006C027C" w:rsidRPr="00081CCA">
        <w:rPr>
          <w:rFonts w:asciiTheme="minorHAnsi" w:hAnsiTheme="minorHAnsi" w:cstheme="minorHAnsi"/>
          <w:sz w:val="20"/>
          <w:szCs w:val="22"/>
        </w:rPr>
        <w:t xml:space="preserve">  </w:t>
      </w:r>
      <w:r w:rsidR="00A54C50">
        <w:rPr>
          <w:rFonts w:asciiTheme="minorHAnsi" w:hAnsiTheme="minorHAnsi" w:cstheme="minorHAnsi"/>
          <w:sz w:val="20"/>
          <w:szCs w:val="22"/>
        </w:rPr>
        <w:t>CLIENTE RETIRA</w:t>
      </w:r>
      <w:r w:rsidR="006C027C" w:rsidRPr="00081CCA">
        <w:rPr>
          <w:rFonts w:asciiTheme="minorHAnsi" w:hAnsiTheme="minorHAnsi" w:cstheme="minorHAnsi"/>
          <w:sz w:val="20"/>
          <w:szCs w:val="22"/>
        </w:rPr>
        <w:tab/>
        <w:t xml:space="preserve">   </w:t>
      </w:r>
      <w:sdt>
        <w:sdtPr>
          <w:rPr>
            <w:rFonts w:asciiTheme="minorHAnsi" w:hAnsiTheme="minorHAnsi" w:cstheme="minorHAnsi"/>
            <w:sz w:val="20"/>
            <w:szCs w:val="22"/>
          </w:rPr>
          <w:id w:val="191497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7C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6C027C" w:rsidRPr="00081CCA">
        <w:rPr>
          <w:rFonts w:asciiTheme="minorHAnsi" w:hAnsiTheme="minorHAnsi" w:cstheme="minorHAnsi"/>
          <w:sz w:val="20"/>
          <w:szCs w:val="22"/>
        </w:rPr>
        <w:t xml:space="preserve"> </w:t>
      </w:r>
      <w:r w:rsidR="00A54C50">
        <w:rPr>
          <w:rFonts w:asciiTheme="minorHAnsi" w:hAnsiTheme="minorHAnsi" w:cstheme="minorHAnsi"/>
          <w:sz w:val="20"/>
          <w:szCs w:val="22"/>
        </w:rPr>
        <w:t>SEDEX</w:t>
      </w:r>
      <w:r w:rsidR="006C027C" w:rsidRPr="00081CCA">
        <w:rPr>
          <w:rFonts w:asciiTheme="minorHAnsi" w:hAnsiTheme="minorHAnsi" w:cstheme="minorHAnsi"/>
          <w:sz w:val="20"/>
          <w:szCs w:val="22"/>
        </w:rPr>
        <w:tab/>
      </w:r>
      <w:sdt>
        <w:sdtPr>
          <w:rPr>
            <w:rFonts w:asciiTheme="minorHAnsi" w:hAnsiTheme="minorHAnsi" w:cstheme="minorHAnsi"/>
            <w:sz w:val="20"/>
            <w:szCs w:val="22"/>
          </w:rPr>
          <w:id w:val="188197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7C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C027C" w:rsidRPr="00081CCA">
        <w:rPr>
          <w:rFonts w:asciiTheme="minorHAnsi" w:hAnsiTheme="minorHAnsi" w:cstheme="minorHAnsi"/>
          <w:sz w:val="20"/>
          <w:szCs w:val="22"/>
        </w:rPr>
        <w:t xml:space="preserve"> </w:t>
      </w:r>
      <w:r w:rsidR="00A54C50">
        <w:rPr>
          <w:rFonts w:asciiTheme="minorHAnsi" w:hAnsiTheme="minorHAnsi" w:cstheme="minorHAnsi"/>
          <w:sz w:val="20"/>
          <w:szCs w:val="22"/>
        </w:rPr>
        <w:t>TRANSPORTADORA</w:t>
      </w:r>
      <w:r w:rsidR="006C027C" w:rsidRPr="00081CC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2BB370C2" w14:textId="56D08C5E" w:rsidR="006C027C" w:rsidRDefault="006C027C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</w:p>
    <w:p w14:paraId="08B2C659" w14:textId="19A5E624" w:rsidR="006C027C" w:rsidRDefault="00A54C50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  <w:r w:rsidRPr="00081CCA">
        <w:rPr>
          <w:rFonts w:ascii="Arial" w:hAnsi="Arial" w:cs="Arial"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549DD" wp14:editId="595CDB5C">
                <wp:simplePos x="0" y="0"/>
                <wp:positionH relativeFrom="margin">
                  <wp:posOffset>3977640</wp:posOffset>
                </wp:positionH>
                <wp:positionV relativeFrom="paragraph">
                  <wp:posOffset>8890</wp:posOffset>
                </wp:positionV>
                <wp:extent cx="2314575" cy="251460"/>
                <wp:effectExtent l="0" t="0" r="28575" b="15240"/>
                <wp:wrapNone/>
                <wp:docPr id="1187699037" name="Caixa de Texto 1187699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A21BB" w14:textId="77777777" w:rsidR="006C027C" w:rsidRDefault="006C027C" w:rsidP="006C0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49DD" id="Caixa de Texto 1187699037" o:spid="_x0000_s1027" type="#_x0000_t202" style="position:absolute;margin-left:313.2pt;margin-top:.7pt;width:182.2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" fillcolor="white [3201]" strokeweight=".5pt">
                <v:textbox>
                  <w:txbxContent>
                    <w:p w14:paraId="042A21BB" w14:textId="77777777" w:rsidR="006C027C" w:rsidRDefault="006C027C" w:rsidP="006C027C"/>
                  </w:txbxContent>
                </v:textbox>
                <w10:wrap anchorx="margin"/>
              </v:shape>
            </w:pict>
          </mc:Fallback>
        </mc:AlternateContent>
      </w:r>
    </w:p>
    <w:p w14:paraId="06847533" w14:textId="77777777" w:rsidR="006C027C" w:rsidRDefault="006C027C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</w:p>
    <w:p w14:paraId="663D1F71" w14:textId="77777777" w:rsidR="00ED50CD" w:rsidRPr="00081CCA" w:rsidRDefault="00ED50CD" w:rsidP="00E65404">
      <w:pPr>
        <w:pStyle w:val="PargrafodaLista"/>
        <w:shd w:val="clear" w:color="auto" w:fill="FFFFFF" w:themeFill="background1"/>
        <w:ind w:left="426"/>
        <w:rPr>
          <w:rFonts w:ascii="Arial" w:hAnsi="Arial" w:cs="Arial"/>
          <w:sz w:val="18"/>
          <w:szCs w:val="20"/>
          <w:lang w:val="pt-BR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3653D" w:rsidRPr="00081CCA" w14:paraId="4C3725AC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05D0936" w14:textId="65BCDF8E" w:rsidR="0083653D" w:rsidRPr="00081CCA" w:rsidRDefault="002413E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br w:type="page"/>
            </w:r>
            <w:r w:rsidR="00352771" w:rsidRPr="00081CCA">
              <w:rPr>
                <w:rFonts w:asciiTheme="minorHAnsi" w:hAnsiTheme="minorHAnsi" w:cstheme="minorHAnsi"/>
                <w:sz w:val="20"/>
                <w:szCs w:val="22"/>
              </w:rPr>
              <w:br w:type="page"/>
            </w:r>
            <w:r w:rsidR="0083653D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EQUIPAMENTO</w:t>
            </w:r>
          </w:p>
        </w:tc>
      </w:tr>
    </w:tbl>
    <w:p w14:paraId="7AAD1524" w14:textId="77777777" w:rsidR="0083653D" w:rsidRPr="00081CCA" w:rsidRDefault="0083653D" w:rsidP="0083653D">
      <w:pPr>
        <w:rPr>
          <w:rFonts w:ascii="Arial" w:hAnsi="Arial" w:cs="Arial"/>
          <w:sz w:val="8"/>
        </w:rPr>
      </w:pPr>
    </w:p>
    <w:tbl>
      <w:tblPr>
        <w:tblStyle w:val="Tabelacomgrade"/>
        <w:tblW w:w="0" w:type="auto"/>
        <w:tblInd w:w="1128" w:type="dxa"/>
        <w:tblLook w:val="04A0" w:firstRow="1" w:lastRow="0" w:firstColumn="1" w:lastColumn="0" w:noHBand="0" w:noVBand="1"/>
      </w:tblPr>
      <w:tblGrid>
        <w:gridCol w:w="1773"/>
        <w:gridCol w:w="2835"/>
        <w:gridCol w:w="2127"/>
        <w:gridCol w:w="2551"/>
      </w:tblGrid>
      <w:tr w:rsidR="00352771" w:rsidRPr="00081CCA" w14:paraId="51639746" w14:textId="77777777" w:rsidTr="00C57BCC">
        <w:tc>
          <w:tcPr>
            <w:tcW w:w="1773" w:type="dxa"/>
          </w:tcPr>
          <w:p w14:paraId="5D11083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PATRIMONIO/TAG</w:t>
            </w:r>
          </w:p>
        </w:tc>
        <w:tc>
          <w:tcPr>
            <w:tcW w:w="2835" w:type="dxa"/>
          </w:tcPr>
          <w:p w14:paraId="7175868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MARCA</w:t>
            </w:r>
          </w:p>
        </w:tc>
        <w:tc>
          <w:tcPr>
            <w:tcW w:w="2127" w:type="dxa"/>
          </w:tcPr>
          <w:p w14:paraId="44B7446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MODELO</w:t>
            </w:r>
          </w:p>
        </w:tc>
        <w:tc>
          <w:tcPr>
            <w:tcW w:w="2551" w:type="dxa"/>
          </w:tcPr>
          <w:p w14:paraId="45C92A2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Nº SÉRIE</w:t>
            </w:r>
          </w:p>
        </w:tc>
      </w:tr>
      <w:tr w:rsidR="002538AE" w:rsidRPr="00081CCA" w14:paraId="621E52CF" w14:textId="77777777" w:rsidTr="00C57BCC">
        <w:tc>
          <w:tcPr>
            <w:tcW w:w="1773" w:type="dxa"/>
          </w:tcPr>
          <w:p w14:paraId="5F39B0E3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343EBC0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FB8052F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1ABAD25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</w:tr>
      <w:tr w:rsidR="00352771" w:rsidRPr="00081CCA" w14:paraId="7AF0CFFD" w14:textId="77777777" w:rsidTr="00C57BCC">
        <w:tc>
          <w:tcPr>
            <w:tcW w:w="1773" w:type="dxa"/>
          </w:tcPr>
          <w:p w14:paraId="74AF489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0380EC3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03F239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E937B5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0305B0" w14:textId="77777777" w:rsidTr="00C57BCC">
        <w:tc>
          <w:tcPr>
            <w:tcW w:w="1773" w:type="dxa"/>
          </w:tcPr>
          <w:p w14:paraId="03680D1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9CA8EF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ADB2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4556D3A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B42FECE" w14:textId="77777777" w:rsidTr="00C57BCC">
        <w:tc>
          <w:tcPr>
            <w:tcW w:w="1773" w:type="dxa"/>
          </w:tcPr>
          <w:p w14:paraId="21FDFE1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80A7BD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53D069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132F73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DA80F92" w14:textId="77777777" w:rsidTr="00C57BCC">
        <w:tc>
          <w:tcPr>
            <w:tcW w:w="1773" w:type="dxa"/>
          </w:tcPr>
          <w:p w14:paraId="7435E80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313F71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FFA8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9FCADE6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6183A0C" w14:textId="77777777" w:rsidTr="00C57BCC">
        <w:tc>
          <w:tcPr>
            <w:tcW w:w="1773" w:type="dxa"/>
          </w:tcPr>
          <w:p w14:paraId="736A24A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A0D525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C1BCF0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51E33FED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E047CD" w14:textId="77777777" w:rsidTr="00C57BCC">
        <w:tc>
          <w:tcPr>
            <w:tcW w:w="1773" w:type="dxa"/>
          </w:tcPr>
          <w:p w14:paraId="3A7794C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892AB6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4DC52DA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0747CB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7A45C0B5" w14:textId="77777777" w:rsidTr="00C57BCC">
        <w:tc>
          <w:tcPr>
            <w:tcW w:w="1773" w:type="dxa"/>
          </w:tcPr>
          <w:p w14:paraId="4A2F51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4556C2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2C2385F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69D70E2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36E31A0" w14:textId="77777777" w:rsidTr="00C57BCC">
        <w:tc>
          <w:tcPr>
            <w:tcW w:w="1773" w:type="dxa"/>
          </w:tcPr>
          <w:p w14:paraId="60FECCD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A058CA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1F1CB1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40A1FA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</w:tbl>
    <w:p w14:paraId="64D099AE" w14:textId="60235F59" w:rsidR="00ED50CD" w:rsidRPr="00081CCA" w:rsidRDefault="004A44B1" w:rsidP="00E6540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="006D3693"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p w14:paraId="100C93AA" w14:textId="77777777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352771" w:rsidRPr="00081CCA" w14:paraId="64D12EB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076FBDCE" w14:textId="3FD729BB" w:rsidR="00352771" w:rsidRPr="00081CCA" w:rsidRDefault="00352771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ENVIO DO MATERIAL:</w:t>
            </w:r>
          </w:p>
        </w:tc>
      </w:tr>
    </w:tbl>
    <w:p w14:paraId="47FA5376" w14:textId="77777777" w:rsidR="00352771" w:rsidRPr="00081CCA" w:rsidRDefault="00352771" w:rsidP="00352771">
      <w:pPr>
        <w:autoSpaceDE w:val="0"/>
        <w:autoSpaceDN w:val="0"/>
        <w:adjustRightInd w:val="0"/>
        <w:ind w:left="284"/>
        <w:rPr>
          <w:rFonts w:ascii="Arial" w:hAnsi="Arial" w:cs="Arial"/>
          <w:sz w:val="12"/>
          <w:szCs w:val="18"/>
        </w:rPr>
      </w:pPr>
    </w:p>
    <w:p w14:paraId="6960B10D" w14:textId="3C112D47" w:rsidR="00352771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</w:p>
    <w:p w14:paraId="3D754219" w14:textId="080649FF" w:rsidR="00352771" w:rsidRPr="00081CCA" w:rsidRDefault="004F2C77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. Fernandes Vieira, 156 - Belenzinho</w:t>
      </w:r>
    </w:p>
    <w:p w14:paraId="39947A6D" w14:textId="6F8FBC9F" w:rsidR="005B2B59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="Arial" w:hAnsi="Arial" w:cs="Arial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</w:p>
    <w:p w14:paraId="661E3FF6" w14:textId="5855D6A4" w:rsidR="00EC35D7" w:rsidRPr="00081CCA" w:rsidRDefault="00EC35D7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691E66DC" w14:textId="77777777" w:rsidR="005B2B59" w:rsidRPr="00081CCA" w:rsidRDefault="005B2B59" w:rsidP="005B2B59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5B2B59" w:rsidRPr="00081CCA" w14:paraId="621147AD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E5D0839" w14:textId="25F8D035" w:rsidR="005B2B59" w:rsidRPr="00081CCA" w:rsidRDefault="005B2B59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EMISSÃO DA NF:</w:t>
            </w:r>
          </w:p>
        </w:tc>
      </w:tr>
    </w:tbl>
    <w:p w14:paraId="701823B2" w14:textId="77777777" w:rsidR="005B2B59" w:rsidRPr="00081CCA" w:rsidRDefault="005B2B59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39DEB81F" w14:textId="3AE45502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304A56A7" w14:textId="77777777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R. Fernandes Vieira, 156 - Belenzinho</w:t>
      </w:r>
    </w:p>
    <w:p w14:paraId="2EEB12E5" w14:textId="43585756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1E08A566" w14:textId="4562E3F3" w:rsidR="005B2B59" w:rsidRPr="00081CCA" w:rsidRDefault="005B2B59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CNPJ: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03.996.661/0001-07</w:t>
      </w:r>
    </w:p>
    <w:p w14:paraId="2C9FCF97" w14:textId="4CF10FC6" w:rsidR="00452C73" w:rsidRPr="00081CCA" w:rsidRDefault="005B2B59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I.E.: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115.956.922.119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56F6EAD5" w14:textId="599BC74B" w:rsidR="00CF7FEA" w:rsidRDefault="00CF7FE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1DAA28AD" w14:textId="77777777" w:rsidR="00626B6A" w:rsidRDefault="00626B6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68175D61" w14:textId="77777777" w:rsidR="002D5839" w:rsidRDefault="002D5839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79AEBF88" w14:textId="77777777" w:rsidR="00626B6A" w:rsidRPr="00081CCA" w:rsidRDefault="00626B6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290"/>
      </w:tblGrid>
      <w:tr w:rsidR="00CF7FEA" w:rsidRPr="00081CCA" w14:paraId="76C3A05C" w14:textId="77777777" w:rsidTr="00E65404">
        <w:tc>
          <w:tcPr>
            <w:tcW w:w="5197" w:type="dxa"/>
            <w:tcBorders>
              <w:bottom w:val="single" w:sz="4" w:space="0" w:color="auto"/>
            </w:tcBorders>
          </w:tcPr>
          <w:p w14:paraId="70E2F8C3" w14:textId="77777777" w:rsidR="00CF7FEA" w:rsidRPr="00081CCA" w:rsidRDefault="00CF7FEA" w:rsidP="00452C73">
            <w:pPr>
              <w:pStyle w:val="PargrafodaLista"/>
              <w:ind w:left="0"/>
              <w:rPr>
                <w:rFonts w:ascii="Arial" w:hAnsi="Arial" w:cs="Arial"/>
                <w:szCs w:val="23"/>
                <w:lang w:val="pt-BR" w:eastAsia="es-CL"/>
              </w:rPr>
            </w:pPr>
          </w:p>
        </w:tc>
        <w:tc>
          <w:tcPr>
            <w:tcW w:w="5290" w:type="dxa"/>
          </w:tcPr>
          <w:p w14:paraId="4E6E4115" w14:textId="4C8CF944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="Arial" w:hAnsi="Arial" w:cs="Arial"/>
                <w:szCs w:val="23"/>
                <w:lang w:val="pt-BR" w:eastAsia="es-CL"/>
              </w:rPr>
            </w:pPr>
            <w:r w:rsidRPr="00081CCA">
              <w:rPr>
                <w:rFonts w:ascii="Arial" w:hAnsi="Arial" w:cs="Arial"/>
                <w:szCs w:val="23"/>
                <w:lang w:val="pt-BR" w:eastAsia="es-CL"/>
              </w:rPr>
              <w:t>_____/_______/______</w:t>
            </w:r>
          </w:p>
        </w:tc>
      </w:tr>
      <w:tr w:rsidR="00CF7FEA" w:rsidRPr="00081CCA" w14:paraId="6114E248" w14:textId="77777777" w:rsidTr="00E65404">
        <w:tc>
          <w:tcPr>
            <w:tcW w:w="5197" w:type="dxa"/>
            <w:tcBorders>
              <w:top w:val="single" w:sz="4" w:space="0" w:color="auto"/>
            </w:tcBorders>
          </w:tcPr>
          <w:p w14:paraId="4ADE4FFD" w14:textId="3392B47F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Assinatura do Responsável</w:t>
            </w:r>
          </w:p>
        </w:tc>
        <w:tc>
          <w:tcPr>
            <w:tcW w:w="5290" w:type="dxa"/>
          </w:tcPr>
          <w:p w14:paraId="4DAF81D7" w14:textId="5C356220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Data</w:t>
            </w:r>
          </w:p>
        </w:tc>
      </w:tr>
    </w:tbl>
    <w:p w14:paraId="41DA3E80" w14:textId="2A8B1B26" w:rsidR="00213224" w:rsidRPr="00081CCA" w:rsidRDefault="00213224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25D7FE10" w14:textId="030B9A12" w:rsidR="00D619CF" w:rsidRPr="00081CCA" w:rsidRDefault="00452C73" w:rsidP="00213224">
      <w:pPr>
        <w:rPr>
          <w:rFonts w:ascii="Arial" w:hAnsi="Arial" w:cs="Arial"/>
          <w:szCs w:val="23"/>
          <w:lang w:eastAsia="es-CL"/>
        </w:rPr>
      </w:pP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</w:p>
    <w:sectPr w:rsidR="00D619CF" w:rsidRPr="00081CCA" w:rsidSect="00D579C1">
      <w:headerReference w:type="default" r:id="rId10"/>
      <w:footerReference w:type="default" r:id="rId11"/>
      <w:type w:val="continuous"/>
      <w:pgSz w:w="11906" w:h="16838"/>
      <w:pgMar w:top="567" w:right="567" w:bottom="851" w:left="426" w:header="56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5D20" w14:textId="77777777" w:rsidR="00A53655" w:rsidRDefault="00A53655" w:rsidP="00B768B5">
      <w:r>
        <w:separator/>
      </w:r>
    </w:p>
  </w:endnote>
  <w:endnote w:type="continuationSeparator" w:id="0">
    <w:p w14:paraId="0D328923" w14:textId="77777777" w:rsidR="00A53655" w:rsidRDefault="00A53655" w:rsidP="00B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F00B" w14:textId="676C37E9" w:rsidR="00912E9D" w:rsidRDefault="00504BD3" w:rsidP="00D579C1">
    <w:pPr>
      <w:pStyle w:val="Default"/>
      <w:tabs>
        <w:tab w:val="center" w:pos="5456"/>
        <w:tab w:val="right" w:pos="10913"/>
      </w:tabs>
      <w:ind w:left="4248" w:firstLine="5456"/>
      <w:jc w:val="right"/>
      <w:rPr>
        <w:color w:val="767171" w:themeColor="background2" w:themeShade="80"/>
        <w:sz w:val="16"/>
        <w:szCs w:val="12"/>
      </w:rPr>
    </w:pPr>
    <w:r>
      <w:rPr>
        <w:noProof/>
        <w:color w:val="767171" w:themeColor="background2" w:themeShade="80"/>
        <w:sz w:val="16"/>
        <w:szCs w:val="12"/>
      </w:rPr>
      <w:drawing>
        <wp:anchor distT="0" distB="0" distL="114300" distR="114300" simplePos="0" relativeHeight="251661312" behindDoc="1" locked="0" layoutInCell="1" allowOverlap="1" wp14:anchorId="179E1892" wp14:editId="51E563B5">
          <wp:simplePos x="0" y="0"/>
          <wp:positionH relativeFrom="column">
            <wp:posOffset>-255270</wp:posOffset>
          </wp:positionH>
          <wp:positionV relativeFrom="margin">
            <wp:posOffset>8413565</wp:posOffset>
          </wp:positionV>
          <wp:extent cx="7528560" cy="89553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60" cy="92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9C1">
      <w:rPr>
        <w:color w:val="767171" w:themeColor="background2" w:themeShade="80"/>
        <w:sz w:val="16"/>
        <w:szCs w:val="12"/>
      </w:rPr>
      <w:t>V</w:t>
    </w:r>
    <w:r w:rsidR="007C5C85">
      <w:rPr>
        <w:color w:val="767171" w:themeColor="background2" w:themeShade="80"/>
        <w:sz w:val="16"/>
        <w:szCs w:val="12"/>
      </w:rPr>
      <w:t>6</w:t>
    </w:r>
    <w:r w:rsidR="00D579C1">
      <w:rPr>
        <w:color w:val="767171" w:themeColor="background2" w:themeShade="80"/>
        <w:sz w:val="16"/>
        <w:szCs w:val="12"/>
      </w:rPr>
      <w:t>_0</w:t>
    </w:r>
    <w:r w:rsidR="007C5C85">
      <w:rPr>
        <w:color w:val="767171" w:themeColor="background2" w:themeShade="80"/>
        <w:sz w:val="16"/>
        <w:szCs w:val="12"/>
      </w:rPr>
      <w:t>5</w:t>
    </w:r>
    <w:r w:rsidR="00D579C1">
      <w:rPr>
        <w:color w:val="767171" w:themeColor="background2" w:themeShade="80"/>
        <w:sz w:val="16"/>
        <w:szCs w:val="12"/>
      </w:rPr>
      <w:t>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BB78" w14:textId="77777777" w:rsidR="00A53655" w:rsidRDefault="00A53655" w:rsidP="00B768B5">
      <w:bookmarkStart w:id="0" w:name="_Hlk105511693"/>
      <w:bookmarkEnd w:id="0"/>
      <w:r>
        <w:separator/>
      </w:r>
    </w:p>
  </w:footnote>
  <w:footnote w:type="continuationSeparator" w:id="0">
    <w:p w14:paraId="57EA18E1" w14:textId="77777777" w:rsidR="00A53655" w:rsidRDefault="00A53655" w:rsidP="00B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AF53" w14:textId="3527075E" w:rsidR="009D09D3" w:rsidRPr="008C59CC" w:rsidRDefault="009D09D3" w:rsidP="009D09D3">
    <w:pPr>
      <w:jc w:val="right"/>
      <w:rPr>
        <w:rFonts w:asciiTheme="minorHAnsi" w:hAnsiTheme="minorHAnsi" w:cstheme="minorHAnsi"/>
        <w:b/>
        <w:sz w:val="28"/>
        <w:szCs w:val="28"/>
      </w:rPr>
    </w:pPr>
    <w:r w:rsidRPr="008C59CC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B3B9B23" wp14:editId="0748C1FA">
          <wp:simplePos x="0" y="0"/>
          <wp:positionH relativeFrom="column">
            <wp:posOffset>-108398</wp:posOffset>
          </wp:positionH>
          <wp:positionV relativeFrom="paragraph">
            <wp:posOffset>-266065</wp:posOffset>
          </wp:positionV>
          <wp:extent cx="2328535" cy="911543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35" cy="91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9CC">
      <w:rPr>
        <w:rFonts w:asciiTheme="minorHAnsi" w:hAnsiTheme="minorHAnsi" w:cstheme="minorHAnsi"/>
        <w:b/>
        <w:sz w:val="28"/>
        <w:szCs w:val="28"/>
      </w:rPr>
      <w:t>FORMULÁRIO DE SOLICITAÇÃO DE SERVIÇO</w:t>
    </w:r>
  </w:p>
  <w:p w14:paraId="5C90939C" w14:textId="4DAE8AF3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Instrutemp Instrumentos de Medição Ltda.</w:t>
    </w:r>
  </w:p>
  <w:p w14:paraId="3C1573C1" w14:textId="4953D37E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Rua Fernandes Vieira, 156 – Belenzinho</w:t>
    </w:r>
  </w:p>
  <w:p w14:paraId="2FE551C1" w14:textId="6B951356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Cep 03059-023 – São Paulo – SP</w:t>
    </w:r>
  </w:p>
  <w:p w14:paraId="48045E02" w14:textId="45FF3A81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CNPJ: 03.996.661/0001-07 | Insc. Est.: 115.956.</w:t>
    </w:r>
    <w:r w:rsidR="00A87C0D">
      <w:rPr>
        <w:rFonts w:asciiTheme="majorHAnsi" w:hAnsiTheme="majorHAnsi" w:cstheme="majorHAnsi"/>
        <w:bCs/>
        <w:sz w:val="20"/>
        <w:szCs w:val="20"/>
      </w:rPr>
      <w:t>922.119</w:t>
    </w:r>
  </w:p>
  <w:p w14:paraId="7744E8FB" w14:textId="479C2D81" w:rsidR="009D09D3" w:rsidRDefault="009D0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F78"/>
    <w:multiLevelType w:val="hybridMultilevel"/>
    <w:tmpl w:val="538693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D0492"/>
    <w:multiLevelType w:val="hybridMultilevel"/>
    <w:tmpl w:val="918658B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C25"/>
    <w:multiLevelType w:val="hybridMultilevel"/>
    <w:tmpl w:val="C2049C52"/>
    <w:lvl w:ilvl="0" w:tplc="DF4A9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A40"/>
    <w:multiLevelType w:val="hybridMultilevel"/>
    <w:tmpl w:val="4880DCAA"/>
    <w:lvl w:ilvl="0" w:tplc="E10E77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3703ABA"/>
    <w:multiLevelType w:val="hybridMultilevel"/>
    <w:tmpl w:val="339C743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312A7"/>
    <w:multiLevelType w:val="hybridMultilevel"/>
    <w:tmpl w:val="448AE9C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14D5"/>
    <w:multiLevelType w:val="hybridMultilevel"/>
    <w:tmpl w:val="1070E662"/>
    <w:lvl w:ilvl="0" w:tplc="EC865C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3F21C1"/>
    <w:multiLevelType w:val="hybridMultilevel"/>
    <w:tmpl w:val="B6D46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0906">
    <w:abstractNumId w:val="0"/>
  </w:num>
  <w:num w:numId="2" w16cid:durableId="561796679">
    <w:abstractNumId w:val="1"/>
  </w:num>
  <w:num w:numId="3" w16cid:durableId="1566068346">
    <w:abstractNumId w:val="4"/>
  </w:num>
  <w:num w:numId="4" w16cid:durableId="1300188481">
    <w:abstractNumId w:val="5"/>
  </w:num>
  <w:num w:numId="5" w16cid:durableId="530461904">
    <w:abstractNumId w:val="2"/>
  </w:num>
  <w:num w:numId="6" w16cid:durableId="1904026175">
    <w:abstractNumId w:val="6"/>
  </w:num>
  <w:num w:numId="7" w16cid:durableId="1684284397">
    <w:abstractNumId w:val="3"/>
  </w:num>
  <w:num w:numId="8" w16cid:durableId="135695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90493ae-6b41-4ea3-833a-b8639eadcdcc"/>
  </w:docVars>
  <w:rsids>
    <w:rsidRoot w:val="003B1C6C"/>
    <w:rsid w:val="000032E1"/>
    <w:rsid w:val="00004FF8"/>
    <w:rsid w:val="000063CF"/>
    <w:rsid w:val="00006AB7"/>
    <w:rsid w:val="00006B57"/>
    <w:rsid w:val="00012CDB"/>
    <w:rsid w:val="000130EC"/>
    <w:rsid w:val="000133F3"/>
    <w:rsid w:val="00024CF0"/>
    <w:rsid w:val="00026AC2"/>
    <w:rsid w:val="00027A6B"/>
    <w:rsid w:val="00030748"/>
    <w:rsid w:val="000339ED"/>
    <w:rsid w:val="00034B04"/>
    <w:rsid w:val="00037A12"/>
    <w:rsid w:val="00037C72"/>
    <w:rsid w:val="00045FA0"/>
    <w:rsid w:val="00046394"/>
    <w:rsid w:val="0005462E"/>
    <w:rsid w:val="00054D14"/>
    <w:rsid w:val="000573F1"/>
    <w:rsid w:val="00061F56"/>
    <w:rsid w:val="00074756"/>
    <w:rsid w:val="0007499A"/>
    <w:rsid w:val="00075F89"/>
    <w:rsid w:val="000816AC"/>
    <w:rsid w:val="00081958"/>
    <w:rsid w:val="00081CCA"/>
    <w:rsid w:val="00086241"/>
    <w:rsid w:val="00086808"/>
    <w:rsid w:val="00087700"/>
    <w:rsid w:val="00091CE1"/>
    <w:rsid w:val="000A130D"/>
    <w:rsid w:val="000A6073"/>
    <w:rsid w:val="000A6CBE"/>
    <w:rsid w:val="000B57D1"/>
    <w:rsid w:val="000C038F"/>
    <w:rsid w:val="000C139B"/>
    <w:rsid w:val="000C5E19"/>
    <w:rsid w:val="000D0449"/>
    <w:rsid w:val="000E19BC"/>
    <w:rsid w:val="000E74A5"/>
    <w:rsid w:val="000E78A9"/>
    <w:rsid w:val="000F525C"/>
    <w:rsid w:val="000F6D9D"/>
    <w:rsid w:val="000F6F38"/>
    <w:rsid w:val="000F73C3"/>
    <w:rsid w:val="00100D3D"/>
    <w:rsid w:val="00100F6E"/>
    <w:rsid w:val="0010127A"/>
    <w:rsid w:val="00101E75"/>
    <w:rsid w:val="00116043"/>
    <w:rsid w:val="00121F88"/>
    <w:rsid w:val="00126444"/>
    <w:rsid w:val="00130454"/>
    <w:rsid w:val="00130F11"/>
    <w:rsid w:val="001338C1"/>
    <w:rsid w:val="0013672F"/>
    <w:rsid w:val="00137B64"/>
    <w:rsid w:val="0014318F"/>
    <w:rsid w:val="00144132"/>
    <w:rsid w:val="00145CF1"/>
    <w:rsid w:val="0015339A"/>
    <w:rsid w:val="00155460"/>
    <w:rsid w:val="0016282E"/>
    <w:rsid w:val="001635D0"/>
    <w:rsid w:val="00165707"/>
    <w:rsid w:val="00167444"/>
    <w:rsid w:val="00167C1A"/>
    <w:rsid w:val="001707E0"/>
    <w:rsid w:val="00172F51"/>
    <w:rsid w:val="001748FB"/>
    <w:rsid w:val="001761DC"/>
    <w:rsid w:val="00177543"/>
    <w:rsid w:val="00177DF6"/>
    <w:rsid w:val="001848D8"/>
    <w:rsid w:val="00185B13"/>
    <w:rsid w:val="00190735"/>
    <w:rsid w:val="001957A4"/>
    <w:rsid w:val="001A0292"/>
    <w:rsid w:val="001A1DA7"/>
    <w:rsid w:val="001A2146"/>
    <w:rsid w:val="001A349C"/>
    <w:rsid w:val="001A7835"/>
    <w:rsid w:val="001B2C54"/>
    <w:rsid w:val="001B3BB2"/>
    <w:rsid w:val="001B58A6"/>
    <w:rsid w:val="001C08CD"/>
    <w:rsid w:val="001C1919"/>
    <w:rsid w:val="001C19C8"/>
    <w:rsid w:val="001D13B5"/>
    <w:rsid w:val="001E05F3"/>
    <w:rsid w:val="001E3BD0"/>
    <w:rsid w:val="001F053C"/>
    <w:rsid w:val="001F0BF5"/>
    <w:rsid w:val="001F48DD"/>
    <w:rsid w:val="001F4D58"/>
    <w:rsid w:val="001F5A54"/>
    <w:rsid w:val="001F5F43"/>
    <w:rsid w:val="001F664D"/>
    <w:rsid w:val="00200AFD"/>
    <w:rsid w:val="00200CC2"/>
    <w:rsid w:val="00201348"/>
    <w:rsid w:val="002038BC"/>
    <w:rsid w:val="0020393B"/>
    <w:rsid w:val="00206E19"/>
    <w:rsid w:val="0020707B"/>
    <w:rsid w:val="002071C1"/>
    <w:rsid w:val="0021034C"/>
    <w:rsid w:val="00213224"/>
    <w:rsid w:val="00216AB7"/>
    <w:rsid w:val="0022275A"/>
    <w:rsid w:val="002235E3"/>
    <w:rsid w:val="00225086"/>
    <w:rsid w:val="002254F7"/>
    <w:rsid w:val="00227B80"/>
    <w:rsid w:val="00230F7D"/>
    <w:rsid w:val="00232354"/>
    <w:rsid w:val="002413E2"/>
    <w:rsid w:val="00241E5E"/>
    <w:rsid w:val="00245783"/>
    <w:rsid w:val="00245C61"/>
    <w:rsid w:val="0024771B"/>
    <w:rsid w:val="002509CA"/>
    <w:rsid w:val="00251AC1"/>
    <w:rsid w:val="00252910"/>
    <w:rsid w:val="00253772"/>
    <w:rsid w:val="002538AE"/>
    <w:rsid w:val="00256B2D"/>
    <w:rsid w:val="00257DFB"/>
    <w:rsid w:val="00262FDA"/>
    <w:rsid w:val="0026444B"/>
    <w:rsid w:val="0026463E"/>
    <w:rsid w:val="002714D1"/>
    <w:rsid w:val="00274137"/>
    <w:rsid w:val="002805AA"/>
    <w:rsid w:val="0028067C"/>
    <w:rsid w:val="00283C67"/>
    <w:rsid w:val="00285159"/>
    <w:rsid w:val="002863F3"/>
    <w:rsid w:val="00291C63"/>
    <w:rsid w:val="00293506"/>
    <w:rsid w:val="0029704C"/>
    <w:rsid w:val="002A7EAC"/>
    <w:rsid w:val="002B0307"/>
    <w:rsid w:val="002B1FA1"/>
    <w:rsid w:val="002B29A8"/>
    <w:rsid w:val="002B5B05"/>
    <w:rsid w:val="002B68F7"/>
    <w:rsid w:val="002C41C6"/>
    <w:rsid w:val="002C540B"/>
    <w:rsid w:val="002D362E"/>
    <w:rsid w:val="002D5839"/>
    <w:rsid w:val="002E324A"/>
    <w:rsid w:val="002E3661"/>
    <w:rsid w:val="002E396F"/>
    <w:rsid w:val="002E743C"/>
    <w:rsid w:val="002F0A72"/>
    <w:rsid w:val="002F4084"/>
    <w:rsid w:val="002F57D6"/>
    <w:rsid w:val="00301C5A"/>
    <w:rsid w:val="003040AF"/>
    <w:rsid w:val="0031027D"/>
    <w:rsid w:val="00313958"/>
    <w:rsid w:val="00320227"/>
    <w:rsid w:val="00323A4F"/>
    <w:rsid w:val="0032557B"/>
    <w:rsid w:val="0033570F"/>
    <w:rsid w:val="00340798"/>
    <w:rsid w:val="0034203C"/>
    <w:rsid w:val="003464FD"/>
    <w:rsid w:val="00346A96"/>
    <w:rsid w:val="003522E4"/>
    <w:rsid w:val="00352771"/>
    <w:rsid w:val="00356137"/>
    <w:rsid w:val="003609A8"/>
    <w:rsid w:val="00360D71"/>
    <w:rsid w:val="00364272"/>
    <w:rsid w:val="00364B72"/>
    <w:rsid w:val="003650E7"/>
    <w:rsid w:val="00371092"/>
    <w:rsid w:val="003722B2"/>
    <w:rsid w:val="00381AC4"/>
    <w:rsid w:val="00383910"/>
    <w:rsid w:val="00390475"/>
    <w:rsid w:val="00393872"/>
    <w:rsid w:val="00397840"/>
    <w:rsid w:val="003A134C"/>
    <w:rsid w:val="003A27B2"/>
    <w:rsid w:val="003A5ED4"/>
    <w:rsid w:val="003A6629"/>
    <w:rsid w:val="003A6E4F"/>
    <w:rsid w:val="003B1C6C"/>
    <w:rsid w:val="003B62A7"/>
    <w:rsid w:val="003B6654"/>
    <w:rsid w:val="003C2FEF"/>
    <w:rsid w:val="003D0C2D"/>
    <w:rsid w:val="003D0E92"/>
    <w:rsid w:val="003D111B"/>
    <w:rsid w:val="003D2B7E"/>
    <w:rsid w:val="003D7379"/>
    <w:rsid w:val="003E135A"/>
    <w:rsid w:val="003E526C"/>
    <w:rsid w:val="003E5D78"/>
    <w:rsid w:val="003E61B6"/>
    <w:rsid w:val="003F1363"/>
    <w:rsid w:val="0040369B"/>
    <w:rsid w:val="00407DB5"/>
    <w:rsid w:val="00411139"/>
    <w:rsid w:val="004133DA"/>
    <w:rsid w:val="004136A3"/>
    <w:rsid w:val="00417857"/>
    <w:rsid w:val="00431702"/>
    <w:rsid w:val="00432BCB"/>
    <w:rsid w:val="0043396E"/>
    <w:rsid w:val="00434698"/>
    <w:rsid w:val="00435350"/>
    <w:rsid w:val="0043567F"/>
    <w:rsid w:val="00435B7F"/>
    <w:rsid w:val="0044326C"/>
    <w:rsid w:val="00445A77"/>
    <w:rsid w:val="00447546"/>
    <w:rsid w:val="00450A2A"/>
    <w:rsid w:val="00452C73"/>
    <w:rsid w:val="00454AA3"/>
    <w:rsid w:val="004637FF"/>
    <w:rsid w:val="0046678E"/>
    <w:rsid w:val="00471B79"/>
    <w:rsid w:val="004775BE"/>
    <w:rsid w:val="004824C5"/>
    <w:rsid w:val="004860F4"/>
    <w:rsid w:val="00491895"/>
    <w:rsid w:val="00492758"/>
    <w:rsid w:val="004974F1"/>
    <w:rsid w:val="004A1873"/>
    <w:rsid w:val="004A1E23"/>
    <w:rsid w:val="004A44B1"/>
    <w:rsid w:val="004A5286"/>
    <w:rsid w:val="004B110F"/>
    <w:rsid w:val="004C1A79"/>
    <w:rsid w:val="004C2B75"/>
    <w:rsid w:val="004C511A"/>
    <w:rsid w:val="004C562F"/>
    <w:rsid w:val="004C6A32"/>
    <w:rsid w:val="004C6EC9"/>
    <w:rsid w:val="004D3858"/>
    <w:rsid w:val="004D5322"/>
    <w:rsid w:val="004D76FD"/>
    <w:rsid w:val="004E1FF7"/>
    <w:rsid w:val="004E287E"/>
    <w:rsid w:val="004E3632"/>
    <w:rsid w:val="004E52EC"/>
    <w:rsid w:val="004F0DA5"/>
    <w:rsid w:val="004F2C77"/>
    <w:rsid w:val="004F31F7"/>
    <w:rsid w:val="004F43D7"/>
    <w:rsid w:val="005012EE"/>
    <w:rsid w:val="00504BD3"/>
    <w:rsid w:val="005063F8"/>
    <w:rsid w:val="0050695D"/>
    <w:rsid w:val="00512A22"/>
    <w:rsid w:val="00523F6E"/>
    <w:rsid w:val="005263BD"/>
    <w:rsid w:val="0052684D"/>
    <w:rsid w:val="00531247"/>
    <w:rsid w:val="00532C00"/>
    <w:rsid w:val="005343CC"/>
    <w:rsid w:val="00534FC1"/>
    <w:rsid w:val="00541218"/>
    <w:rsid w:val="005418DE"/>
    <w:rsid w:val="0054228E"/>
    <w:rsid w:val="005462CE"/>
    <w:rsid w:val="00553501"/>
    <w:rsid w:val="0055484D"/>
    <w:rsid w:val="00555A2C"/>
    <w:rsid w:val="00557CAA"/>
    <w:rsid w:val="0056124E"/>
    <w:rsid w:val="005701C8"/>
    <w:rsid w:val="00576A54"/>
    <w:rsid w:val="00581BF6"/>
    <w:rsid w:val="005824CC"/>
    <w:rsid w:val="00582E97"/>
    <w:rsid w:val="00585281"/>
    <w:rsid w:val="0058607B"/>
    <w:rsid w:val="005933E9"/>
    <w:rsid w:val="00593BE2"/>
    <w:rsid w:val="00594C1C"/>
    <w:rsid w:val="0059726A"/>
    <w:rsid w:val="005A1AE7"/>
    <w:rsid w:val="005A328E"/>
    <w:rsid w:val="005A5D53"/>
    <w:rsid w:val="005B0AA8"/>
    <w:rsid w:val="005B249D"/>
    <w:rsid w:val="005B2B59"/>
    <w:rsid w:val="005D07F3"/>
    <w:rsid w:val="005D16D3"/>
    <w:rsid w:val="005D2C96"/>
    <w:rsid w:val="005D3E8B"/>
    <w:rsid w:val="005D4507"/>
    <w:rsid w:val="005E1228"/>
    <w:rsid w:val="005F2F77"/>
    <w:rsid w:val="005F4970"/>
    <w:rsid w:val="00605544"/>
    <w:rsid w:val="0060561F"/>
    <w:rsid w:val="006100CF"/>
    <w:rsid w:val="00616E7B"/>
    <w:rsid w:val="00620292"/>
    <w:rsid w:val="00620F7D"/>
    <w:rsid w:val="00622DF7"/>
    <w:rsid w:val="00626B6A"/>
    <w:rsid w:val="00627E1B"/>
    <w:rsid w:val="006300A5"/>
    <w:rsid w:val="00635E89"/>
    <w:rsid w:val="0063605E"/>
    <w:rsid w:val="00643E37"/>
    <w:rsid w:val="00654B74"/>
    <w:rsid w:val="00657A23"/>
    <w:rsid w:val="0066018C"/>
    <w:rsid w:val="0066188B"/>
    <w:rsid w:val="0066291D"/>
    <w:rsid w:val="00663D0B"/>
    <w:rsid w:val="0066571D"/>
    <w:rsid w:val="00665C0D"/>
    <w:rsid w:val="006672A0"/>
    <w:rsid w:val="00670AB8"/>
    <w:rsid w:val="006721B9"/>
    <w:rsid w:val="00677479"/>
    <w:rsid w:val="00682506"/>
    <w:rsid w:val="00682674"/>
    <w:rsid w:val="00684C3A"/>
    <w:rsid w:val="00693873"/>
    <w:rsid w:val="00697C2D"/>
    <w:rsid w:val="006A1EC2"/>
    <w:rsid w:val="006A42E7"/>
    <w:rsid w:val="006A53DB"/>
    <w:rsid w:val="006B2420"/>
    <w:rsid w:val="006B7A9E"/>
    <w:rsid w:val="006C027C"/>
    <w:rsid w:val="006C1D17"/>
    <w:rsid w:val="006C414A"/>
    <w:rsid w:val="006C577E"/>
    <w:rsid w:val="006C579A"/>
    <w:rsid w:val="006D1FAA"/>
    <w:rsid w:val="006D2309"/>
    <w:rsid w:val="006D2CC2"/>
    <w:rsid w:val="006D3693"/>
    <w:rsid w:val="006D387C"/>
    <w:rsid w:val="006E2D4D"/>
    <w:rsid w:val="006E3793"/>
    <w:rsid w:val="006E4938"/>
    <w:rsid w:val="006E59A1"/>
    <w:rsid w:val="006F0B6B"/>
    <w:rsid w:val="006F0FB0"/>
    <w:rsid w:val="006F3B13"/>
    <w:rsid w:val="006F4515"/>
    <w:rsid w:val="007006E2"/>
    <w:rsid w:val="00701424"/>
    <w:rsid w:val="00701733"/>
    <w:rsid w:val="00704307"/>
    <w:rsid w:val="00704C7E"/>
    <w:rsid w:val="007158B1"/>
    <w:rsid w:val="00716CF8"/>
    <w:rsid w:val="007174F7"/>
    <w:rsid w:val="007179DC"/>
    <w:rsid w:val="00727632"/>
    <w:rsid w:val="00730B91"/>
    <w:rsid w:val="00731C97"/>
    <w:rsid w:val="00731DC8"/>
    <w:rsid w:val="00740F40"/>
    <w:rsid w:val="00741391"/>
    <w:rsid w:val="00741449"/>
    <w:rsid w:val="0074686F"/>
    <w:rsid w:val="00747567"/>
    <w:rsid w:val="00750A2C"/>
    <w:rsid w:val="00751704"/>
    <w:rsid w:val="00752C0D"/>
    <w:rsid w:val="007651CE"/>
    <w:rsid w:val="00766A9E"/>
    <w:rsid w:val="0077077D"/>
    <w:rsid w:val="007763BC"/>
    <w:rsid w:val="0078002E"/>
    <w:rsid w:val="00780E50"/>
    <w:rsid w:val="00782F0F"/>
    <w:rsid w:val="0078788C"/>
    <w:rsid w:val="00790374"/>
    <w:rsid w:val="00791415"/>
    <w:rsid w:val="007916EA"/>
    <w:rsid w:val="00792ABD"/>
    <w:rsid w:val="007939A5"/>
    <w:rsid w:val="00794C94"/>
    <w:rsid w:val="00796E66"/>
    <w:rsid w:val="007A0B42"/>
    <w:rsid w:val="007B1192"/>
    <w:rsid w:val="007B2EF5"/>
    <w:rsid w:val="007C1284"/>
    <w:rsid w:val="007C5C85"/>
    <w:rsid w:val="007C7EB5"/>
    <w:rsid w:val="007D062B"/>
    <w:rsid w:val="007D0671"/>
    <w:rsid w:val="007D10E3"/>
    <w:rsid w:val="007D1FC9"/>
    <w:rsid w:val="007D27D1"/>
    <w:rsid w:val="007D2CF6"/>
    <w:rsid w:val="007D42ED"/>
    <w:rsid w:val="007D49FF"/>
    <w:rsid w:val="007E1F91"/>
    <w:rsid w:val="007E2D09"/>
    <w:rsid w:val="007E4B6F"/>
    <w:rsid w:val="007E4C73"/>
    <w:rsid w:val="007F3BB5"/>
    <w:rsid w:val="00803265"/>
    <w:rsid w:val="00806620"/>
    <w:rsid w:val="00806944"/>
    <w:rsid w:val="0081072A"/>
    <w:rsid w:val="00817382"/>
    <w:rsid w:val="00823642"/>
    <w:rsid w:val="008236FB"/>
    <w:rsid w:val="00827A21"/>
    <w:rsid w:val="00830006"/>
    <w:rsid w:val="00831906"/>
    <w:rsid w:val="00835F59"/>
    <w:rsid w:val="0083653D"/>
    <w:rsid w:val="00836EE5"/>
    <w:rsid w:val="00837033"/>
    <w:rsid w:val="00842C62"/>
    <w:rsid w:val="00846C9A"/>
    <w:rsid w:val="00852E6B"/>
    <w:rsid w:val="00863A5B"/>
    <w:rsid w:val="00865671"/>
    <w:rsid w:val="00866FBC"/>
    <w:rsid w:val="008715F0"/>
    <w:rsid w:val="00873466"/>
    <w:rsid w:val="008734FF"/>
    <w:rsid w:val="00873AC5"/>
    <w:rsid w:val="00876E4A"/>
    <w:rsid w:val="0087735F"/>
    <w:rsid w:val="00890640"/>
    <w:rsid w:val="00890FCC"/>
    <w:rsid w:val="00892F0D"/>
    <w:rsid w:val="008A0C17"/>
    <w:rsid w:val="008A380A"/>
    <w:rsid w:val="008A5348"/>
    <w:rsid w:val="008A5ECD"/>
    <w:rsid w:val="008A7F8B"/>
    <w:rsid w:val="008B02EE"/>
    <w:rsid w:val="008B3A36"/>
    <w:rsid w:val="008B3DFD"/>
    <w:rsid w:val="008B6BAA"/>
    <w:rsid w:val="008C0340"/>
    <w:rsid w:val="008C2F42"/>
    <w:rsid w:val="008C59CC"/>
    <w:rsid w:val="008D0057"/>
    <w:rsid w:val="008D3BD9"/>
    <w:rsid w:val="008D60F2"/>
    <w:rsid w:val="008D6B08"/>
    <w:rsid w:val="008E2C3B"/>
    <w:rsid w:val="008F01FB"/>
    <w:rsid w:val="008F231F"/>
    <w:rsid w:val="008F50B2"/>
    <w:rsid w:val="0090238A"/>
    <w:rsid w:val="009032A0"/>
    <w:rsid w:val="0091003F"/>
    <w:rsid w:val="00910BDF"/>
    <w:rsid w:val="00911462"/>
    <w:rsid w:val="009117C4"/>
    <w:rsid w:val="00912E9D"/>
    <w:rsid w:val="00913E8A"/>
    <w:rsid w:val="00917527"/>
    <w:rsid w:val="00920EC8"/>
    <w:rsid w:val="009279E1"/>
    <w:rsid w:val="00930DED"/>
    <w:rsid w:val="00931CD2"/>
    <w:rsid w:val="00932592"/>
    <w:rsid w:val="00935E7F"/>
    <w:rsid w:val="00937938"/>
    <w:rsid w:val="00937B10"/>
    <w:rsid w:val="009426AC"/>
    <w:rsid w:val="00942895"/>
    <w:rsid w:val="00943A42"/>
    <w:rsid w:val="00953655"/>
    <w:rsid w:val="00962452"/>
    <w:rsid w:val="00962BA8"/>
    <w:rsid w:val="00962DE9"/>
    <w:rsid w:val="0097605E"/>
    <w:rsid w:val="00976CE4"/>
    <w:rsid w:val="009772A3"/>
    <w:rsid w:val="00977F60"/>
    <w:rsid w:val="00980FAA"/>
    <w:rsid w:val="00985AB0"/>
    <w:rsid w:val="00991A98"/>
    <w:rsid w:val="009958BB"/>
    <w:rsid w:val="009A1AC1"/>
    <w:rsid w:val="009A642B"/>
    <w:rsid w:val="009A6B91"/>
    <w:rsid w:val="009B17C0"/>
    <w:rsid w:val="009B580E"/>
    <w:rsid w:val="009B5C75"/>
    <w:rsid w:val="009C0E55"/>
    <w:rsid w:val="009C469E"/>
    <w:rsid w:val="009D011A"/>
    <w:rsid w:val="009D09D3"/>
    <w:rsid w:val="009D118E"/>
    <w:rsid w:val="009D1592"/>
    <w:rsid w:val="009D2EEA"/>
    <w:rsid w:val="009D6B0C"/>
    <w:rsid w:val="009E5D08"/>
    <w:rsid w:val="009E7B0F"/>
    <w:rsid w:val="009F4768"/>
    <w:rsid w:val="009F52FA"/>
    <w:rsid w:val="009F5D41"/>
    <w:rsid w:val="009F6490"/>
    <w:rsid w:val="00A04153"/>
    <w:rsid w:val="00A07191"/>
    <w:rsid w:val="00A072B3"/>
    <w:rsid w:val="00A1183A"/>
    <w:rsid w:val="00A12CB3"/>
    <w:rsid w:val="00A1735A"/>
    <w:rsid w:val="00A2074F"/>
    <w:rsid w:val="00A22DC5"/>
    <w:rsid w:val="00A27755"/>
    <w:rsid w:val="00A27B15"/>
    <w:rsid w:val="00A32BEB"/>
    <w:rsid w:val="00A33F88"/>
    <w:rsid w:val="00A351FD"/>
    <w:rsid w:val="00A35F82"/>
    <w:rsid w:val="00A37057"/>
    <w:rsid w:val="00A4094D"/>
    <w:rsid w:val="00A4189D"/>
    <w:rsid w:val="00A42A41"/>
    <w:rsid w:val="00A450CC"/>
    <w:rsid w:val="00A47A5E"/>
    <w:rsid w:val="00A52C8E"/>
    <w:rsid w:val="00A53655"/>
    <w:rsid w:val="00A54C50"/>
    <w:rsid w:val="00A717E8"/>
    <w:rsid w:val="00A72EBA"/>
    <w:rsid w:val="00A754E3"/>
    <w:rsid w:val="00A76780"/>
    <w:rsid w:val="00A83E33"/>
    <w:rsid w:val="00A86786"/>
    <w:rsid w:val="00A87C0D"/>
    <w:rsid w:val="00A91C19"/>
    <w:rsid w:val="00A96F99"/>
    <w:rsid w:val="00A9792E"/>
    <w:rsid w:val="00AA1AFD"/>
    <w:rsid w:val="00AA3D21"/>
    <w:rsid w:val="00AB19D9"/>
    <w:rsid w:val="00AB2806"/>
    <w:rsid w:val="00AB3387"/>
    <w:rsid w:val="00AB7C5C"/>
    <w:rsid w:val="00AC09C2"/>
    <w:rsid w:val="00AC23E1"/>
    <w:rsid w:val="00AC2901"/>
    <w:rsid w:val="00AC3148"/>
    <w:rsid w:val="00AD270A"/>
    <w:rsid w:val="00AD2E93"/>
    <w:rsid w:val="00AD2F1A"/>
    <w:rsid w:val="00AD3CE9"/>
    <w:rsid w:val="00AD5762"/>
    <w:rsid w:val="00AD5A35"/>
    <w:rsid w:val="00AD6B0A"/>
    <w:rsid w:val="00AD6FF1"/>
    <w:rsid w:val="00AF4D73"/>
    <w:rsid w:val="00AF7549"/>
    <w:rsid w:val="00B013FB"/>
    <w:rsid w:val="00B01600"/>
    <w:rsid w:val="00B05DB4"/>
    <w:rsid w:val="00B06D15"/>
    <w:rsid w:val="00B10087"/>
    <w:rsid w:val="00B15288"/>
    <w:rsid w:val="00B156DD"/>
    <w:rsid w:val="00B20ACC"/>
    <w:rsid w:val="00B26D63"/>
    <w:rsid w:val="00B27627"/>
    <w:rsid w:val="00B31448"/>
    <w:rsid w:val="00B32588"/>
    <w:rsid w:val="00B34220"/>
    <w:rsid w:val="00B35E27"/>
    <w:rsid w:val="00B3612E"/>
    <w:rsid w:val="00B46CF2"/>
    <w:rsid w:val="00B53A65"/>
    <w:rsid w:val="00B54F54"/>
    <w:rsid w:val="00B55142"/>
    <w:rsid w:val="00B57346"/>
    <w:rsid w:val="00B60397"/>
    <w:rsid w:val="00B6424F"/>
    <w:rsid w:val="00B66CF5"/>
    <w:rsid w:val="00B742D5"/>
    <w:rsid w:val="00B768B5"/>
    <w:rsid w:val="00B81BCF"/>
    <w:rsid w:val="00B822FD"/>
    <w:rsid w:val="00B8603B"/>
    <w:rsid w:val="00B86D13"/>
    <w:rsid w:val="00B92C5A"/>
    <w:rsid w:val="00B95FB1"/>
    <w:rsid w:val="00B962DF"/>
    <w:rsid w:val="00B96357"/>
    <w:rsid w:val="00BA0943"/>
    <w:rsid w:val="00BA431C"/>
    <w:rsid w:val="00BB2D2B"/>
    <w:rsid w:val="00BB4224"/>
    <w:rsid w:val="00BB4F1A"/>
    <w:rsid w:val="00BC0464"/>
    <w:rsid w:val="00BC39E6"/>
    <w:rsid w:val="00BC3F47"/>
    <w:rsid w:val="00BC4DDB"/>
    <w:rsid w:val="00BC59E2"/>
    <w:rsid w:val="00BC6EA9"/>
    <w:rsid w:val="00BD0B46"/>
    <w:rsid w:val="00BE20D3"/>
    <w:rsid w:val="00BE2E31"/>
    <w:rsid w:val="00BE3071"/>
    <w:rsid w:val="00BF4597"/>
    <w:rsid w:val="00BF658F"/>
    <w:rsid w:val="00C0220A"/>
    <w:rsid w:val="00C047AA"/>
    <w:rsid w:val="00C145ED"/>
    <w:rsid w:val="00C22EC2"/>
    <w:rsid w:val="00C2539D"/>
    <w:rsid w:val="00C3322C"/>
    <w:rsid w:val="00C42958"/>
    <w:rsid w:val="00C454F2"/>
    <w:rsid w:val="00C479B3"/>
    <w:rsid w:val="00C47FD1"/>
    <w:rsid w:val="00C54203"/>
    <w:rsid w:val="00C57A98"/>
    <w:rsid w:val="00C57BCC"/>
    <w:rsid w:val="00C60E13"/>
    <w:rsid w:val="00C62B38"/>
    <w:rsid w:val="00C62DA5"/>
    <w:rsid w:val="00C63E5E"/>
    <w:rsid w:val="00C70033"/>
    <w:rsid w:val="00C7009F"/>
    <w:rsid w:val="00C71AC0"/>
    <w:rsid w:val="00C72DC0"/>
    <w:rsid w:val="00C73846"/>
    <w:rsid w:val="00C75866"/>
    <w:rsid w:val="00C765D3"/>
    <w:rsid w:val="00C779E1"/>
    <w:rsid w:val="00C8050F"/>
    <w:rsid w:val="00C8055F"/>
    <w:rsid w:val="00C85A4C"/>
    <w:rsid w:val="00C872D7"/>
    <w:rsid w:val="00C94C26"/>
    <w:rsid w:val="00CA04EA"/>
    <w:rsid w:val="00CA1C03"/>
    <w:rsid w:val="00CA33EE"/>
    <w:rsid w:val="00CB1FF8"/>
    <w:rsid w:val="00CC5DED"/>
    <w:rsid w:val="00CC6C88"/>
    <w:rsid w:val="00CC7FDC"/>
    <w:rsid w:val="00CD0044"/>
    <w:rsid w:val="00CD023E"/>
    <w:rsid w:val="00CD43AA"/>
    <w:rsid w:val="00CD4C3D"/>
    <w:rsid w:val="00CD54B1"/>
    <w:rsid w:val="00CE1818"/>
    <w:rsid w:val="00CE6109"/>
    <w:rsid w:val="00CF0CBB"/>
    <w:rsid w:val="00CF0E59"/>
    <w:rsid w:val="00CF3D99"/>
    <w:rsid w:val="00CF3FEA"/>
    <w:rsid w:val="00CF496B"/>
    <w:rsid w:val="00CF793A"/>
    <w:rsid w:val="00CF7D6E"/>
    <w:rsid w:val="00CF7FEA"/>
    <w:rsid w:val="00D002FF"/>
    <w:rsid w:val="00D007C4"/>
    <w:rsid w:val="00D015EA"/>
    <w:rsid w:val="00D026C9"/>
    <w:rsid w:val="00D06018"/>
    <w:rsid w:val="00D06112"/>
    <w:rsid w:val="00D06706"/>
    <w:rsid w:val="00D07949"/>
    <w:rsid w:val="00D11A8F"/>
    <w:rsid w:val="00D143DE"/>
    <w:rsid w:val="00D14708"/>
    <w:rsid w:val="00D14FD8"/>
    <w:rsid w:val="00D174A9"/>
    <w:rsid w:val="00D2723C"/>
    <w:rsid w:val="00D31D19"/>
    <w:rsid w:val="00D352F9"/>
    <w:rsid w:val="00D41D93"/>
    <w:rsid w:val="00D503A3"/>
    <w:rsid w:val="00D53C88"/>
    <w:rsid w:val="00D54BE9"/>
    <w:rsid w:val="00D55E6B"/>
    <w:rsid w:val="00D57185"/>
    <w:rsid w:val="00D579C1"/>
    <w:rsid w:val="00D619CF"/>
    <w:rsid w:val="00D62BF6"/>
    <w:rsid w:val="00D632C7"/>
    <w:rsid w:val="00D67829"/>
    <w:rsid w:val="00D7588E"/>
    <w:rsid w:val="00D75FAE"/>
    <w:rsid w:val="00D85CFF"/>
    <w:rsid w:val="00D87390"/>
    <w:rsid w:val="00D924B8"/>
    <w:rsid w:val="00D949D6"/>
    <w:rsid w:val="00DA272C"/>
    <w:rsid w:val="00DA352B"/>
    <w:rsid w:val="00DA3F0C"/>
    <w:rsid w:val="00DA7413"/>
    <w:rsid w:val="00DB094C"/>
    <w:rsid w:val="00DB34A9"/>
    <w:rsid w:val="00DB4314"/>
    <w:rsid w:val="00DC44FC"/>
    <w:rsid w:val="00DC4F36"/>
    <w:rsid w:val="00DC5079"/>
    <w:rsid w:val="00DC5443"/>
    <w:rsid w:val="00DD6AEA"/>
    <w:rsid w:val="00DE6C24"/>
    <w:rsid w:val="00DE7B8D"/>
    <w:rsid w:val="00DF630D"/>
    <w:rsid w:val="00DF6632"/>
    <w:rsid w:val="00E040D9"/>
    <w:rsid w:val="00E04E7B"/>
    <w:rsid w:val="00E066A6"/>
    <w:rsid w:val="00E1092D"/>
    <w:rsid w:val="00E154F5"/>
    <w:rsid w:val="00E15676"/>
    <w:rsid w:val="00E15BB7"/>
    <w:rsid w:val="00E17851"/>
    <w:rsid w:val="00E2399D"/>
    <w:rsid w:val="00E27CE8"/>
    <w:rsid w:val="00E338F3"/>
    <w:rsid w:val="00E3537B"/>
    <w:rsid w:val="00E44248"/>
    <w:rsid w:val="00E5380C"/>
    <w:rsid w:val="00E56043"/>
    <w:rsid w:val="00E65404"/>
    <w:rsid w:val="00E65C7B"/>
    <w:rsid w:val="00E66F4F"/>
    <w:rsid w:val="00E742C1"/>
    <w:rsid w:val="00E7624C"/>
    <w:rsid w:val="00E823C7"/>
    <w:rsid w:val="00E83748"/>
    <w:rsid w:val="00E853F6"/>
    <w:rsid w:val="00E86426"/>
    <w:rsid w:val="00E875FF"/>
    <w:rsid w:val="00E9339A"/>
    <w:rsid w:val="00EA2A71"/>
    <w:rsid w:val="00EA762B"/>
    <w:rsid w:val="00EB4279"/>
    <w:rsid w:val="00EB5CA7"/>
    <w:rsid w:val="00EB5E85"/>
    <w:rsid w:val="00EB7A9E"/>
    <w:rsid w:val="00EC0886"/>
    <w:rsid w:val="00EC09E9"/>
    <w:rsid w:val="00EC208B"/>
    <w:rsid w:val="00EC35D7"/>
    <w:rsid w:val="00ED50CD"/>
    <w:rsid w:val="00EE0B8C"/>
    <w:rsid w:val="00EE2ADD"/>
    <w:rsid w:val="00EE4AEE"/>
    <w:rsid w:val="00EE4CD6"/>
    <w:rsid w:val="00EE5D50"/>
    <w:rsid w:val="00EE6BA1"/>
    <w:rsid w:val="00EE7867"/>
    <w:rsid w:val="00EF7623"/>
    <w:rsid w:val="00F0479D"/>
    <w:rsid w:val="00F15D51"/>
    <w:rsid w:val="00F174A7"/>
    <w:rsid w:val="00F201B0"/>
    <w:rsid w:val="00F21DA4"/>
    <w:rsid w:val="00F24F54"/>
    <w:rsid w:val="00F2778F"/>
    <w:rsid w:val="00F31252"/>
    <w:rsid w:val="00F34F13"/>
    <w:rsid w:val="00F35BAC"/>
    <w:rsid w:val="00F45271"/>
    <w:rsid w:val="00F4574E"/>
    <w:rsid w:val="00F459CA"/>
    <w:rsid w:val="00F467C3"/>
    <w:rsid w:val="00F536F7"/>
    <w:rsid w:val="00F60B47"/>
    <w:rsid w:val="00F62143"/>
    <w:rsid w:val="00F628FF"/>
    <w:rsid w:val="00F711EE"/>
    <w:rsid w:val="00F712EC"/>
    <w:rsid w:val="00F71E90"/>
    <w:rsid w:val="00F72034"/>
    <w:rsid w:val="00F72465"/>
    <w:rsid w:val="00F75348"/>
    <w:rsid w:val="00F755B8"/>
    <w:rsid w:val="00F8029C"/>
    <w:rsid w:val="00F82AAC"/>
    <w:rsid w:val="00F83E22"/>
    <w:rsid w:val="00F91B36"/>
    <w:rsid w:val="00F9408F"/>
    <w:rsid w:val="00F95515"/>
    <w:rsid w:val="00F95C0C"/>
    <w:rsid w:val="00F96EDA"/>
    <w:rsid w:val="00FA122E"/>
    <w:rsid w:val="00FA178F"/>
    <w:rsid w:val="00FA6F9D"/>
    <w:rsid w:val="00FB10C1"/>
    <w:rsid w:val="00FB4B63"/>
    <w:rsid w:val="00FB727F"/>
    <w:rsid w:val="00FB765C"/>
    <w:rsid w:val="00FC114A"/>
    <w:rsid w:val="00FD0B91"/>
    <w:rsid w:val="00FD15C1"/>
    <w:rsid w:val="00FD2C92"/>
    <w:rsid w:val="00FE28C5"/>
    <w:rsid w:val="00FF1B90"/>
    <w:rsid w:val="00FF44B1"/>
    <w:rsid w:val="00FF4935"/>
    <w:rsid w:val="00FF4F01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B86359"/>
  <w15:chartTrackingRefBased/>
  <w15:docId w15:val="{CA2370ED-3E23-4EAE-94BD-D52A70C9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5C85"/>
    <w:rPr>
      <w:sz w:val="24"/>
      <w:szCs w:val="24"/>
    </w:rPr>
  </w:style>
  <w:style w:type="paragraph" w:styleId="Ttulo1">
    <w:name w:val="heading 1"/>
    <w:basedOn w:val="Normal"/>
    <w:next w:val="Normal"/>
    <w:qFormat/>
    <w:rsid w:val="00C872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6A1EC2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DD6AE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735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77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B76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768B5"/>
    <w:rPr>
      <w:sz w:val="24"/>
      <w:szCs w:val="24"/>
    </w:rPr>
  </w:style>
  <w:style w:type="paragraph" w:styleId="Rodap">
    <w:name w:val="footer"/>
    <w:basedOn w:val="Normal"/>
    <w:link w:val="RodapChar"/>
    <w:rsid w:val="00B76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68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775BE"/>
    <w:pPr>
      <w:ind w:left="720"/>
      <w:contextualSpacing/>
    </w:pPr>
    <w:rPr>
      <w:lang w:val="es-ES" w:eastAsia="es-ES"/>
    </w:rPr>
  </w:style>
  <w:style w:type="character" w:styleId="TextodoEspaoReservado">
    <w:name w:val="Placeholder Text"/>
    <w:basedOn w:val="Fontepargpadro"/>
    <w:uiPriority w:val="99"/>
    <w:semiHidden/>
    <w:rsid w:val="00AD5A35"/>
    <w:rPr>
      <w:color w:val="808080"/>
    </w:rPr>
  </w:style>
  <w:style w:type="paragraph" w:customStyle="1" w:styleId="wysiwyg-indent3">
    <w:name w:val="wysiwyg-indent3"/>
    <w:basedOn w:val="Normal"/>
    <w:rsid w:val="00213224"/>
    <w:pPr>
      <w:spacing w:before="100" w:beforeAutospacing="1" w:after="100" w:afterAutospacing="1"/>
    </w:pPr>
  </w:style>
  <w:style w:type="paragraph" w:customStyle="1" w:styleId="wysiwyg-text-align-center">
    <w:name w:val="wysiwyg-text-align-center"/>
    <w:basedOn w:val="Normal"/>
    <w:rsid w:val="00213224"/>
    <w:pPr>
      <w:spacing w:before="100" w:beforeAutospacing="1" w:after="100" w:afterAutospacing="1"/>
    </w:pPr>
  </w:style>
  <w:style w:type="paragraph" w:customStyle="1" w:styleId="Normal1">
    <w:name w:val="Normal+1"/>
    <w:basedOn w:val="Normal"/>
    <w:next w:val="Normal"/>
    <w:rsid w:val="0021322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wysiwyg-color-black">
    <w:name w:val="wysiwyg-color-black"/>
    <w:basedOn w:val="Fontepargpadro"/>
    <w:rsid w:val="00213224"/>
  </w:style>
  <w:style w:type="character" w:styleId="Forte">
    <w:name w:val="Strong"/>
    <w:basedOn w:val="Fontepargpadro"/>
    <w:uiPriority w:val="22"/>
    <w:qFormat/>
    <w:rsid w:val="00213224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D5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strutemp.com.br/calibraca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59547-554E-4EDE-8C52-7C2D1214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479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LOCAÇÃO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LOCAÇÃO</dc:title>
  <dc:subject/>
  <dc:creator>user</dc:creator>
  <cp:keywords/>
  <dc:description/>
  <cp:lastModifiedBy>Bruna Cortez</cp:lastModifiedBy>
  <cp:revision>3</cp:revision>
  <cp:lastPrinted>2022-06-07T19:41:00Z</cp:lastPrinted>
  <dcterms:created xsi:type="dcterms:W3CDTF">2026-05-26T13:57:00Z</dcterms:created>
  <dcterms:modified xsi:type="dcterms:W3CDTF">2026-05-26T14:03:00Z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614578610</vt:i4>
  </property>
</Properties>
</file>